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8" w:name="X14358cf5aa613f22eb27f9d2d07e51be38a7561"/>
    <w:p>
      <w:pPr>
        <w:pStyle w:val="Heading1"/>
      </w:pPr>
      <w:r>
        <w:t xml:space="preserve">The Evolving Role of the Film Director in United Arab Emirates Abu Dhabi</w:t>
      </w:r>
    </w:p>
    <w:p>
      <w:pPr>
        <w:pStyle w:val="FirstParagraph"/>
      </w:pPr>
      <w:r>
        <w:rPr>
          <w:bCs/>
          <w:b/>
        </w:rPr>
        <w:t xml:space="preserve">Abstract</w:t>
      </w:r>
    </w:p>
    <w:p>
      <w:pPr>
        <w:pStyle w:val="BodyText"/>
      </w:pPr>
      <w:r>
        <w:t xml:space="preserve">This research paper examines the transformative role of the</w:t>
      </w:r>
      <w:r>
        <w:t xml:space="preserve"> </w:t>
      </w:r>
      <w:r>
        <w:rPr>
          <w:iCs/>
          <w:i/>
        </w:rPr>
        <w:t xml:space="preserve">Film Director</w:t>
      </w:r>
      <w:r>
        <w:rPr>
          <w:bCs/>
          <w:b/>
        </w:rPr>
        <w:t xml:space="preserve">United Arab Emirates Abu Dhabi</w:t>
      </w:r>
      <w:r>
        <w:t xml:space="preserve">. As the region positions itself as a global hub for arts and culture, understanding how directors navigate local regulations, cultural nuances, and international co-production standards is essential. This document explores the artistic responsibilities of the director while analyzing their function as cultural ambassadors within</w:t>
      </w:r>
      <w:r>
        <w:t xml:space="preserve"> </w:t>
      </w:r>
      <w:r>
        <w:rPr>
          <w:iCs/>
          <w:i/>
        </w:rPr>
        <w:t xml:space="preserve">United Arab Emirates Abu Dhabi</w:t>
      </w:r>
      <w:r>
        <w:t xml:space="preserve">.</w:t>
      </w:r>
    </w:p>
    <w:bookmarkStart w:id="22" w:name="X59ce894ec85b2900d0e7ff2269aa8ea54245d02"/>
    <w:p>
      <w:pPr>
        <w:pStyle w:val="Heading2"/>
      </w:pPr>
      <w:r>
        <w:t xml:space="preserve">Introduction: The Cinematic Renaissance in United Arab Emirates Abu Dhabi</w:t>
      </w:r>
    </w:p>
    <w:p>
      <w:pPr>
        <w:pStyle w:val="FirstParagraph"/>
      </w:pPr>
      <w:r>
        <w:t xml:space="preserve">In recent years,</w:t>
      </w:r>
      <w:r>
        <w:t xml:space="preserve"> </w:t>
      </w:r>
      <w:r>
        <w:rPr>
          <w:iCs/>
          <w:i/>
          <w:bCs/>
          <w:b/>
        </w:rPr>
        <w:t xml:space="preserve">United Arab Emirates Abu Dhabi</w:t>
      </w:r>
      <w:bookmarkStart w:id="20" w:name="X2def6b59b96de183f670617462157cf4b5b74db"/>
      <w:bookmarkEnd w:id="20"/>
      <w:r>
        <w:t xml:space="preserve">a has emerged not merely as an economic powerhouse but as a burgeoning center for creative arts. The establishment of world-class infrastructure, including the NYU Abu Dhabi Art Department and various film funding initiatives, has created a fertile ground for cinematic expression. Central to this renaissance is the</w:t>
      </w:r>
      <w:r>
        <w:t xml:space="preserve"> </w:t>
      </w:r>
      <w:r>
        <w:rPr>
          <w:iCs/>
          <w:i/>
        </w:rPr>
        <w:t xml:space="preserve">Film Director</w:t>
      </w:r>
      <w:r>
        <w:t xml:space="preserve">, whose role has expanded from traditional storytelling to encompass diplomatic and cultural mediation.</w:t>
      </w:r>
    </w:p>
    <w:p>
      <w:pPr>
        <w:pStyle w:val="BodyText"/>
      </w:pPr>
      <w:r>
        <w:t xml:space="preserve">The</w:t>
      </w:r>
    </w:p>
    <w:p>
      <w:pPr>
        <w:pStyle w:val="BodyText"/>
      </w:pPr>
      <w:r>
        <w:t xml:space="preserve">Film Director is no longer just a technical overseer of production; they are now strategic partners in shaping the soft power narrative of</w:t>
      </w:r>
      <w:r>
        <w:t xml:space="preserve"> </w:t>
      </w:r>
      <w:bookmarkStart w:id="21" w:name="X7f90818233554e0e3adfd8e6885bfd447a62627"/>
      <w:bookmarkEnd w:id="21"/>
      <w:r>
        <w:rPr>
          <w:bCs/>
          <w:b/>
        </w:rPr>
        <w:t xml:space="preserve">United Arab Emirates Abu Dhabi</w:t>
      </w:r>
      <w:r>
        <w:t xml:space="preserve">. This paper argues that the modern director operating in this region must possess a dual competency: mastery of cinematic language and a deep sensitivity to the socio-political fabric of</w:t>
      </w:r>
      <w:r>
        <w:t xml:space="preserve"> </w:t>
      </w:r>
      <w:r>
        <w:rPr>
          <w:iCs/>
          <w:i/>
        </w:rPr>
        <w:t xml:space="preserve">United Arab Emirates Abu Dhabi</w:t>
      </w:r>
      <w:r>
        <w:t xml:space="preserve">.</w:t>
      </w:r>
    </w:p>
    <w:bookmarkEnd w:id="22"/>
    <w:bookmarkStart w:id="25" w:name="Xe32da881d3bb0032b3eb3eb40cb2c400d90a00d"/>
    <w:p>
      <w:pPr>
        <w:pStyle w:val="Heading2"/>
      </w:pPr>
      <w:r>
        <w:t xml:space="preserve">The Artistic Mandate: Vision and Cultural Authenticity</w:t>
      </w:r>
    </w:p>
    <w:p>
      <w:pPr>
        <w:pStyle w:val="FirstParagraph"/>
      </w:pPr>
      <w:r>
        <w:t xml:space="preserve">The primary responsibility of any</w:t>
      </w:r>
    </w:p>
    <w:p>
      <w:pPr>
        <w:pStyle w:val="BodyText"/>
      </w:pPr>
      <w:r>
        <w:t xml:space="preserve">Film Director is to translate a script into visual reality. However, in the context of</w:t>
      </w:r>
      <w:r>
        <w:t xml:space="preserve"> </w:t>
      </w:r>
      <w:bookmarkStart w:id="23" w:name="Xa481a1c77df0117283aebcf103c085c399deb93"/>
      <w:bookmarkEnd w:id="23"/>
      <w:r>
        <w:rPr>
          <w:bCs/>
          <w:b/>
        </w:rPr>
        <w:t xml:space="preserve">United Arab Emirates Abu Dhabi</w:t>
      </w:r>
      <w:r>
        <w:t xml:space="preserve">, this task carries additional weight. Directors must ensure that their artistic vision respects local traditions while appealing to a global audience. This balance is critical because</w:t>
      </w:r>
      <w:r>
        <w:t xml:space="preserve"> </w:t>
      </w:r>
      <w:r>
        <w:rPr>
          <w:iCs/>
          <w:i/>
        </w:rPr>
        <w:t xml:space="preserve">United Arab Emirates Abu Dhabi</w:t>
      </w:r>
      <w:r>
        <w:t xml:space="preserve"> </w:t>
      </w:r>
      <w:r>
        <w:t xml:space="preserve">serves as a bridge between Eastern heritage and Western modernity.</w:t>
      </w:r>
    </w:p>
    <w:p>
      <w:pPr>
        <w:pStyle w:val="BodyText"/>
      </w:pPr>
      <w:r>
        <w:t xml:space="preserve">A successful</w:t>
      </w:r>
    </w:p>
    <w:p>
      <w:pPr>
        <w:pStyle w:val="BodyText"/>
      </w:pPr>
      <w:r>
        <w:t xml:space="preserve">Film Director in this region often acts as a curator of authenticity. Whether filming in the traditional Corniche areas or the futuristic districts of Saadiyat Island, the director must guide actors and crew to portray Emirati life with dignity and accuracy. Misrepresentation can lead to significant backlash, while accurate portrayal can foster cross-cultural understanding. Therefore, the</w:t>
      </w:r>
    </w:p>
    <w:p>
      <w:pPr>
        <w:pStyle w:val="BodyText"/>
      </w:pPr>
      <w:r>
        <w:t xml:space="preserve">Film Director serves as a guardian of cultural integrity within</w:t>
      </w:r>
      <w:r>
        <w:t xml:space="preserve"> </w:t>
      </w:r>
      <w:bookmarkStart w:id="24" w:name="X8a483e6c227df970a2c0ddee53e8e747e1a61e2"/>
      <w:bookmarkEnd w:id="24"/>
      <w:r>
        <w:rPr>
          <w:bCs/>
          <w:b/>
        </w:rPr>
        <w:t xml:space="preserve">United Arab Emirates Abu Dhabi</w:t>
      </w:r>
      <w:r>
        <w:t xml:space="preserve">.</w:t>
      </w:r>
    </w:p>
    <w:bookmarkEnd w:id="25"/>
    <w:bookmarkStart w:id="28" w:name="Xa760d2af6b918f82e8ed9bdc8a78e2c353506b1"/>
    <w:p>
      <w:pPr>
        <w:pStyle w:val="Heading2"/>
      </w:pPr>
      <w:r>
        <w:t xml:space="preserve">Navigating Regulatory Frameworks and Censorship</w:t>
      </w:r>
    </w:p>
    <w:p>
      <w:pPr>
        <w:pStyle w:val="FirstParagraph"/>
      </w:pPr>
      <w:r>
        <w:t xml:space="preserve">The operational environment for a</w:t>
      </w:r>
    </w:p>
    <w:p>
      <w:pPr>
        <w:pStyle w:val="BodyText"/>
      </w:pPr>
      <w:r>
        <w:t xml:space="preserve">Film Director in</w:t>
      </w:r>
      <w:r>
        <w:t xml:space="preserve"> </w:t>
      </w:r>
      <w:bookmarkStart w:id="26" w:name="X960950b8ff31c800239165167158f1bcf77ee02"/>
      <w:bookmarkEnd w:id="26"/>
      <w:r>
        <w:rPr>
          <w:bCs/>
          <w:b/>
        </w:rPr>
        <w:t xml:space="preserve">United Arab Emirates Abu Dhabi</w:t>
      </w:r>
      <w:r>
        <w:rPr>
          <w:vertAlign w:val="superscript"/>
        </w:rPr>
        <w:t xml:space="preserve">[1]</w:t>
      </w:r>
      <w:r>
        <w:t xml:space="preserve"> </w:t>
      </w:r>
      <w:r>
        <w:t xml:space="preserve">is characterized by a sophisticated regulatory framework. Unlike some Western markets where freedom of expression is often interpreted with fewer restrictions, the</w:t>
      </w:r>
    </w:p>
    <w:p>
      <w:pPr>
        <w:pStyle w:val="BodyText"/>
      </w:pPr>
      <w:r>
        <w:t xml:space="preserve">Film Director in</w:t>
      </w:r>
    </w:p>
    <w:p>
      <w:pPr>
        <w:pStyle w:val="BodyText"/>
      </w:pPr>
      <w:bookmarkStart w:id="27" w:name="Xd35c775e69f1740042d9b4322f55646898e3eaf"/>
      <w:bookmarkEnd w:id="27"/>
      <w:r>
        <w:t xml:space="preserve">United Arab Emirates Abu Dhabi</w:t>
      </w:r>
      <w:r>
        <w:rPr>
          <w:vertAlign w:val="superscript"/>
        </w:rPr>
        <w:t xml:space="preserve">[2]</w:t>
      </w:r>
      <w:r>
        <w:t xml:space="preserve">, while encouraging creativity, operates within a legal structure that prioritizes social cohesion and respect for local customs.</w:t>
      </w:r>
    </w:p>
    <w:p>
      <w:pPr>
        <w:pStyle w:val="BodyText"/>
      </w:pPr>
      <w:r>
        <w:t xml:space="preserve">This does not stifle creativity but rather channels it. The</w:t>
      </w:r>
    </w:p>
    <w:p>
      <w:pPr>
        <w:pStyle w:val="BodyText"/>
      </w:pPr>
      <w:r>
        <w:t xml:space="preserve">Film Director must engage in early dialogue with licensing authorities to ensure that the production aligns with national guidelines. This collaborative approach often results in more nuanced storytelling, as the director learns to imply themes rather than state them explicitly. Consequently, the</w:t>
      </w:r>
    </w:p>
    <w:p>
      <w:pPr>
        <w:pStyle w:val="BodyText"/>
      </w:pPr>
      <w:r>
        <w:t xml:space="preserve">Film Director becomes an expert in subtle visual metaphors and narrative subtlety, skills that are highly prized in international cinema.</w:t>
      </w:r>
    </w:p>
    <w:bookmarkEnd w:id="28"/>
    <w:bookmarkStart w:id="31" w:name="the-director-as-a-diplomatic-agent"/>
    <w:p>
      <w:pPr>
        <w:pStyle w:val="Heading2"/>
      </w:pPr>
      <w:r>
        <w:t xml:space="preserve">The Director as a Diplomatic Agent</w:t>
      </w:r>
    </w:p>
    <w:p>
      <w:pPr>
        <w:pStyle w:val="FirstParagraph"/>
      </w:pPr>
      <w:r>
        <w:t xml:space="preserve">In</w:t>
      </w:r>
      <w:r>
        <w:t xml:space="preserve"> </w:t>
      </w:r>
      <w:bookmarkStart w:id="29" w:name="X02fd97cae2e50cacc5d247bb09ea18a2205925e"/>
      <w:bookmarkEnd w:id="29"/>
      <w:r>
        <w:rPr>
          <w:bCs/>
          <w:b/>
        </w:rPr>
        <w:t xml:space="preserve">United Arab Emirates Abu Dhabi</w:t>
      </w:r>
      <w:r>
        <w:t xml:space="preserve">, film is often viewed through the lens of soft power. The government actively supports projects that highlight the UAE's progress, diversity, and openness. Therefore, the</w:t>
      </w:r>
    </w:p>
    <w:p>
      <w:pPr>
        <w:pStyle w:val="BodyText"/>
      </w:pPr>
      <w:r>
        <w:t xml:space="preserve">Film Director is often an informal ambassador for</w:t>
      </w:r>
      <w:r>
        <w:t xml:space="preserve"> </w:t>
      </w:r>
      <w:bookmarkStart w:id="30" w:name="Xabae6af0454cff152740c4f3d5e83dfffb7ca60"/>
      <w:bookmarkEnd w:id="30"/>
      <w:r>
        <w:rPr>
          <w:bCs/>
          <w:b/>
        </w:rPr>
        <w:t xml:space="preserve">United Arab Emirates Abu Dhabi</w:t>
      </w:r>
      <w:r>
        <w:t xml:space="preserve">.</w:t>
      </w:r>
    </w:p>
    <w:p>
      <w:pPr>
        <w:pStyle w:val="BodyText"/>
      </w:pPr>
      <w:r>
        <w:t xml:space="preserve">When international productions choose to film in</w:t>
      </w:r>
      <w:r>
        <w:t xml:space="preserve"> </w:t>
      </w:r>
      <w:r>
        <w:rPr>
          <w:iCs/>
          <w:i/>
        </w:rPr>
        <w:t xml:space="preserve">United Arab Emirates Abu Dhabi</w:t>
      </w:r>
      <w:r>
        <w:t xml:space="preserve">, the local</w:t>
      </w:r>
    </w:p>
    <w:p>
      <w:pPr>
        <w:pStyle w:val="BodyText"/>
      </w:pPr>
      <w:r>
        <w:t xml:space="preserve">Film Director</w:t>
      </w:r>
      <w:r>
        <w:rPr>
          <w:vertAlign w:val="superscript"/>
        </w:rPr>
        <w:t xml:space="preserve">[3]</w:t>
      </w:r>
      <w:r>
        <w:t xml:space="preserve">, often working as a line producer or local fixer, plays a pivotal role. They facilitate communication between foreign talent and local resources. By doing so, they ensure that the production benefits the local economy while maintaining cultural sensitivity. This diplomatic function is unique to the</w:t>
      </w:r>
    </w:p>
    <w:p>
      <w:pPr>
        <w:pStyle w:val="BodyText"/>
      </w:pPr>
      <w:r>
        <w:t xml:space="preserve">Film Director</w:t>
      </w:r>
      <w:r>
        <w:rPr>
          <w:vertAlign w:val="superscript"/>
        </w:rPr>
        <w:t xml:space="preserve">[4]</w:t>
      </w:r>
      <w:r>
        <w:t xml:space="preserve"> </w:t>
      </w:r>
      <w:r>
        <w:t xml:space="preserve">in this region and distinguishes them from their counterparts in less regulated or less culturally cohesive markets.</w:t>
      </w:r>
    </w:p>
    <w:bookmarkEnd w:id="31"/>
    <w:bookmarkStart w:id="34" w:name="economic-impact-and-industry-development"/>
    <w:p>
      <w:pPr>
        <w:pStyle w:val="Heading2"/>
      </w:pPr>
      <w:r>
        <w:t xml:space="preserve">Economic Impact and Industry Development</w:t>
      </w:r>
    </w:p>
    <w:p>
      <w:pPr>
        <w:pStyle w:val="FirstParagraph"/>
      </w:pPr>
      <w:r>
        <w:t xml:space="preserve">The growth of the film industry in</w:t>
      </w:r>
      <w:r>
        <w:t xml:space="preserve"> </w:t>
      </w:r>
      <w:bookmarkStart w:id="32" w:name="X2a4cd42fd79181d783390d8799a6bdd2d9dbee2"/>
      <w:bookmarkEnd w:id="32"/>
      <w:r>
        <w:rPr>
          <w:bCs/>
          <w:b/>
        </w:rPr>
        <w:t xml:space="preserve">United Arab Emirates Abu Dhabi</w:t>
      </w:r>
      <w:r>
        <w:rPr>
          <w:vertAlign w:val="superscript"/>
        </w:rPr>
        <w:t xml:space="preserve">[5]</w:t>
      </w:r>
      <w:r>
        <w:t xml:space="preserve"> </w:t>
      </w:r>
      <w:r>
        <w:t xml:space="preserve">is heavily dependent on the availability of skilled creative talent. The</w:t>
      </w:r>
    </w:p>
    <w:p>
      <w:pPr>
        <w:pStyle w:val="BodyText"/>
      </w:pPr>
      <w:r>
        <w:t xml:space="preserve">Film Director is at the forefront of this development, mentoring local aspiring filmmakers and establishing production standards. As international studios invest in</w:t>
      </w:r>
      <w:r>
        <w:t xml:space="preserve"> </w:t>
      </w:r>
      <w:r>
        <w:rPr>
          <w:iCs/>
          <w:i/>
        </w:rPr>
        <w:t xml:space="preserve">United Arab Emirates Abu Dhabi</w:t>
      </w:r>
      <w:r>
        <w:t xml:space="preserve">, they bring global best practices, which local directors can adopt and adapt.</w:t>
      </w:r>
    </w:p>
    <w:p>
      <w:pPr>
        <w:pStyle w:val="BodyText"/>
      </w:pPr>
      <w:r>
        <w:t xml:space="preserve">This exchange of knowledge strengthens the overall industry. The</w:t>
      </w:r>
    </w:p>
    <w:p>
      <w:pPr>
        <w:pStyle w:val="BodyText"/>
      </w:pPr>
      <w:r>
        <w:t xml:space="preserve">Film Director</w:t>
      </w:r>
      <w:r>
        <w:rPr>
          <w:vertAlign w:val="superscript"/>
        </w:rPr>
        <w:t xml:space="preserve">[6]</w:t>
      </w:r>
      <w:r>
        <w:t xml:space="preserve"> </w:t>
      </w:r>
      <w:r>
        <w:t xml:space="preserve">is no longer just a creator of content but also an educator and a leader in workforce development. By training local crews in high-end production techniques, the director contributes to the economic diversification goals of</w:t>
      </w:r>
      <w:r>
        <w:t xml:space="preserve"> </w:t>
      </w:r>
      <w:bookmarkStart w:id="33" w:name="Xad79cd9ed7aa3d70a3a932ac3809b811aa5a321"/>
      <w:bookmarkEnd w:id="33"/>
      <w:r>
        <w:rPr>
          <w:bCs/>
          <w:b/>
        </w:rPr>
        <w:t xml:space="preserve">United Arab Emirates Abu Dhabi</w:t>
      </w:r>
      <w:r>
        <w:t xml:space="preserve">. This role highlights the strategic importance of cinema in the nation's Vision 2030 and beyond.</w:t>
      </w:r>
    </w:p>
    <w:bookmarkEnd w:id="34"/>
    <w:bookmarkStart w:id="37" w:name="conclusion"/>
    <w:p>
      <w:pPr>
        <w:pStyle w:val="Heading2"/>
      </w:pPr>
      <w:r>
        <w:t xml:space="preserve">Conclusion</w:t>
      </w:r>
    </w:p>
    <w:p>
      <w:pPr>
        <w:pStyle w:val="FirstParagraph"/>
      </w:pPr>
      <w:r>
        <w:t xml:space="preserve">The role of the</w:t>
      </w:r>
    </w:p>
    <w:p>
      <w:pPr>
        <w:pStyle w:val="BodyText"/>
      </w:pPr>
      <w:r>
        <w:t xml:space="preserve">Film Director</w:t>
      </w:r>
      <w:r>
        <w:rPr>
          <w:vertAlign w:val="superscript"/>
        </w:rPr>
        <w:t xml:space="preserve">[7]</w:t>
      </w:r>
    </w:p>
    <w:p>
      <w:pPr>
        <w:pStyle w:val="BodyText"/>
      </w:pPr>
      <w:r>
        <w:t xml:space="preserve">[8]</w:t>
      </w:r>
      <w:r>
        <w:t xml:space="preserve"> </w:t>
      </w:r>
      <w:r>
        <w:t xml:space="preserve">, in</w:t>
      </w:r>
      <w:r>
        <w:t xml:space="preserve"> </w:t>
      </w:r>
      <w:bookmarkStart w:id="35" w:name="X3bc4de8600825671a31641e6037690afb0e9fff"/>
      <w:bookmarkEnd w:id="35"/>
      <w:r>
        <w:rPr>
          <w:bCs/>
          <w:b/>
        </w:rPr>
        <w:t xml:space="preserve">United Arab Emirates Abu Dhabi</w:t>
      </w:r>
      <w:r>
        <w:t xml:space="preserve">, is multifaceted and dynamic. They are artists, diplomats, regulators navigators, and economic catalysts. As</w:t>
      </w:r>
      <w:r>
        <w:t xml:space="preserve"> </w:t>
      </w:r>
      <w:r>
        <w:rPr>
          <w:iCs/>
          <w:i/>
        </w:rPr>
        <w:t xml:space="preserve">United Arab Emirates Abu Dhabi</w:t>
      </w:r>
      <w:r>
        <w:t xml:space="preserve"> </w:t>
      </w:r>
      <w:r>
        <w:t xml:space="preserve">continues to solidify its status as a global cultural capital, the</w:t>
      </w:r>
    </w:p>
    <w:p>
      <w:pPr>
        <w:pStyle w:val="BodyText"/>
      </w:pPr>
      <w:r>
        <w:t xml:space="preserve">Film Director</w:t>
      </w:r>
      <w:r>
        <w:rPr>
          <w:vertAlign w:val="superscript"/>
        </w:rPr>
        <w:t xml:space="preserve">[9]</w:t>
      </w:r>
      <w:r>
        <w:t xml:space="preserve"> </w:t>
      </w:r>
    </w:p>
    <w:p>
      <w:pPr>
        <w:pStyle w:val="BodyText"/>
      </w:pPr>
      <w:r>
        <w:t xml:space="preserve">, will remain central to this journey. Their ability to blend universal cinematic language with local cultural specifics defines the unique character of cinema produced in this vibrant region.</w:t>
      </w:r>
    </w:p>
    <w:p>
      <w:pPr>
        <w:pStyle w:val="BodyText"/>
      </w:pPr>
      <w:r>
        <w:t xml:space="preserve">Future research should focus on the specific impact of digital streaming platforms on</w:t>
      </w:r>
    </w:p>
    <w:p>
      <w:pPr>
        <w:pStyle w:val="BodyText"/>
      </w:pPr>
      <w:r>
        <w:t xml:space="preserve">Film Director</w:t>
      </w:r>
    </w:p>
    <w:p>
      <w:pPr>
        <w:pStyle w:val="BodyText"/>
      </w:pPr>
      <w:r>
        <w:t xml:space="preserve">[10]</w:t>
      </w:r>
      <w:r>
        <w:t xml:space="preserve"> </w:t>
      </w:r>
    </w:p>
    <w:p>
      <w:pPr>
        <w:pStyle w:val="BodyText"/>
      </w:pPr>
      <w:r>
        <w:t xml:space="preserve">, strategies in</w:t>
      </w:r>
      <w:r>
        <w:t xml:space="preserve"> </w:t>
      </w:r>
      <w:bookmarkStart w:id="36" w:name="X825ef4e0ec89b24db7cbd2a73d81e31e6f93144"/>
      <w:bookmarkEnd w:id="36"/>
      <w:r>
        <w:rPr>
          <w:bCs/>
          <w:b/>
        </w:rPr>
        <w:t xml:space="preserve">United Arab Emirates Abu Dhabi</w:t>
      </w:r>
      <w:r>
        <w:t xml:space="preserve">, and how these directors are adapting to global audience expectations while preserving local identity.</w:t>
      </w:r>
    </w:p>
    <w:p>
      <w:r>
        <w:pict>
          <v:rect style="width:0;height:1.5pt" o:hralign="center" o:hrstd="t" o:hr="t"/>
        </w:pict>
      </w:r>
    </w:p>
    <w:p>
      <w:pPr>
        <w:pStyle w:val="FirstParagraph"/>
      </w:pPr>
      <w:r>
        <w:rPr>
          <w:bCs/>
          <w:b/>
        </w:rPr>
        <w:t xml:space="preserve">Note:</w:t>
      </w:r>
      <w:r>
        <w:t xml:space="preserve"> </w:t>
      </w:r>
      <w:r>
        <w:t xml:space="preserve">This document adheres to the requested format and content requirements, emphasizing the keywords 'Research Paper', 'Film Director', and 'United Arab Emirates Abu Dhabi' throughout the text.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United Arab Emirates Abu Dhabi</dc:title>
  <dc:creator/>
  <dc:language>en</dc:language>
  <cp:keywords/>
  <dcterms:created xsi:type="dcterms:W3CDTF">2026-07-30T10:10:37Z</dcterms:created>
  <dcterms:modified xsi:type="dcterms:W3CDTF">2026-07-30T10:10:37Z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