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Brazil</w:t>
      </w:r>
      <w:r>
        <w:t xml:space="preserve"> </w:t>
      </w:r>
      <w:r>
        <w:t xml:space="preserve">Brasília</w:t>
      </w:r>
    </w:p>
    <w:bookmarkStart w:id="30" w:name="Xfcd9f8d422d127ff3614f75fbf176e0c1ca6658"/>
    <w:p>
      <w:pPr>
        <w:pStyle w:val="Heading1"/>
      </w:pPr>
      <w:r>
        <w:t xml:space="preserve">The Strategic Evolution and Operational Challenges of the Firefighter in Brazil Brasília</w:t>
      </w:r>
    </w:p>
    <w:p>
      <w:pPr>
        <w:pStyle w:val="FirstParagraph"/>
      </w:pPr>
      <w:r>
        <w:rPr>
          <w:bCs/>
          <w:b/>
        </w:rPr>
        <w:t xml:space="preserve">Date:</w:t>
      </w:r>
    </w:p>
    <w:p>
      <w:pPr>
        <w:pStyle w:val="BodyText"/>
      </w:pPr>
      <w:r>
        <w:rPr>
          <w:bCs/>
          <w:b/>
        </w:rPr>
        <w:t xml:space="preserve">To:</w:t>
      </w:r>
    </w:p>
    <w:p>
      <w:pPr>
        <w:pStyle w:val="BodyText"/>
      </w:pPr>
      <w:r>
        <w:rPr>
          <w:bCs/>
          <w:b/>
        </w:rPr>
        <w:t xml:space="preserve">From:</w:t>
      </w:r>
      <w:r>
        <w:t xml:space="preserve">Paperwriter Research Group</w:t>
      </w:r>
      <w:r>
        <w:br/>
      </w:r>
      <w:r>
        <w:rPr>
          <w:bCs/>
          <w:b/>
        </w:rPr>
        <w:t xml:space="preserve">Subject: Analysis of Modern Firefighting Methodologies in the Federal District..</w:t>
      </w:r>
    </w:p>
    <w:bookmarkStart w:id="20" w:name="abstract"/>
    <w:p>
      <w:pPr>
        <w:pStyle w:val="Heading2"/>
      </w:pPr>
      <w:r>
        <w:t xml:space="preserve">Abstract</w:t>
      </w:r>
    </w:p>
    <w:p>
      <w:pPr>
        <w:pStyle w:val="FirstParagraph"/>
      </w:pPr>
      <w:r>
        <w:t xml:space="preserve">This research paper provides a comprehensive analysis of the role, evolution, and contemporary challenges faced by the firefighter within the specific context of Brazil Brasília. As Brazil's capital city and its unique administrative unit known as the Distrito Federal (DF), Brasília presents a distinct set of environmental, urban planning, and logistical variables that differ significantly from other Brazilian municipalities. This document explores how traditional firefighting doctrines are adapted to meet the demands of a modern metropolis characterized by vertical construction, complex traffic infrastructure, and extreme weather patterns. The study emphasizes the critical importance of specialized training for the firefighter in this region and proposes strategic recommendations for enhancing emergency response efficiency.</w:t>
      </w:r>
    </w:p>
    <w:bookmarkEnd w:id="20"/>
    <w:bookmarkStart w:id="21" w:name="X51c698b455a81b8694ad7bfc06e5a9a5c291abd"/>
    <w:p>
      <w:pPr>
        <w:pStyle w:val="Heading2"/>
      </w:pPr>
      <w:r>
        <w:t xml:space="preserve">1. Introduction: The Unique Context of Brazil Brasília</w:t>
      </w:r>
    </w:p>
    <w:p>
      <w:pPr>
        <w:pStyle w:val="FirstParagraph"/>
      </w:pPr>
      <w:r>
        <w:t xml:space="preserve">The city of Brazil Brasília is not merely a geographic location; it is a planned capital designed by Oscar Niemeyer and Lúcio Costa, embodying modernist principles that have profoundly influenced its safety infrastructure. Unlike organic cities that grew over centuries, this municipality was conceived in the mid-20th century with specific zoning laws. However, as the population has expanded exponentially over recent decades, the city has outgrown these original constraints. The firefighter must now operate in a hybrid environment where planned sectors coexist with irregular expansions and high-density commercial hubs.</w:t>
      </w:r>
    </w:p>
    <w:p>
      <w:pPr>
        <w:pStyle w:val="BodyText"/>
      </w:pPr>
      <w:r>
        <w:t xml:space="preserve">Understanding Brazil Brasília is prerequisite to understanding the modern firefighter's role here. The city suffers from an "urban canyon" effect due to its massive avenues and skyscrapers, which creates wind tunnels that can rapidly accelerate fire spread. Furthermore, the isolation of certain sectors means that response times are heavily dependent on traffic conditions and infrastructure integrity. This paper argues that the effectiveness of the firefighter in this capital is directly linked to their ability to navigate these unique urban dynamics while maintaining rigorous technical standards.</w:t>
      </w:r>
    </w:p>
    <w:bookmarkEnd w:id="21"/>
    <w:bookmarkStart w:id="22" w:name="Xacda357a04c74e56cf086177f52c183fe9b07a4"/>
    <w:p>
      <w:pPr>
        <w:pStyle w:val="Heading2"/>
      </w:pPr>
      <w:r>
        <w:t xml:space="preserve">2. The Professional Profile: Evolution and Specialization</w:t>
      </w:r>
    </w:p>
    <w:p>
      <w:pPr>
        <w:pStyle w:val="FirstParagraph"/>
      </w:pPr>
      <w:r>
        <w:t xml:space="preserve">The role of the firefighter has transcended simple fire suppression. Today, the professional must be a multi-disciplinary expert capable of responding to chemical spills, high-rise rescues, structural collapses, and medical emergencies. In Brazil Brasília, where industrial activity is concentrated in designated economic sectors while residential areas are strictly regulated in specific zones (Sectors), the nature of hazards varies widely.</w:t>
      </w:r>
    </w:p>
    <w:p>
      <w:pPr>
        <w:pStyle w:val="BodyText"/>
      </w:pPr>
      <w:r>
        <w:t xml:space="preserve">Recent years have seen a push for higher educational standards within the military fire departments of various Brazilian states. In the Federal District, this means that every firefighter undergoes rigorous initial training followed by continuous professional development. Specialized units are required to handle specific risks prevalent in Brazil Brasília, such as electrical fires caused by aging infrastructure in older sectors or hazardous material incidents in industrial zones. The modern firefighter must be proficient in advanced mathematics for hydraulic calculations, physics for structural integrity assessments, and psychology to manage crisis situations effectively.</w:t>
      </w:r>
    </w:p>
    <w:bookmarkEnd w:id="22"/>
    <w:bookmarkStart w:id="26" w:name="X83e744f09aeeb9854dabee46b235e01ff4bf621"/>
    <w:p>
      <w:pPr>
        <w:pStyle w:val="Heading2"/>
      </w:pPr>
      <w:r>
        <w:t xml:space="preserve">3. Urban Challenges Specific to the Federal District</w:t>
      </w:r>
    </w:p>
    <w:bookmarkStart w:id="23" w:name="verticalization-and-high-rise-risks"/>
    <w:p>
      <w:pPr>
        <w:pStyle w:val="Heading3"/>
      </w:pPr>
      <w:r>
        <w:t xml:space="preserve">3.1 Verticalization and High-Rise Risks</w:t>
      </w:r>
    </w:p>
    <w:p>
      <w:pPr>
        <w:pStyle w:val="FirstParagraph"/>
      </w:pPr>
      <w:r>
        <w:t xml:space="preserve">Brazil Brasília has seen a boom in vertical residential construction, particularly along the W5 Sul axis and around central commercial areas. High-rise fires pose significant challenges due to limited water pressure at height, wind dynamics on upper floors, and evacuation complexities. The firefighter must be trained in advanced high-angle rescue techniques and internal attack strategies for buildings exceeding thirty stories. Traditional ladder trucks often cannot reach sufficient heights, necessitating the use of internal stairwells as primary access routes—a task requiring immense physical endurance and technical precision.</w:t>
      </w:r>
    </w:p>
    <w:bookmarkEnd w:id="23"/>
    <w:bookmarkStart w:id="24" w:name="traffic-congestion-and-response-time"/>
    <w:p>
      <w:pPr>
        <w:pStyle w:val="Heading3"/>
      </w:pPr>
      <w:r>
        <w:t xml:space="preserve">3.2 Traffic Congestion and Response Time</w:t>
      </w:r>
    </w:p>
    <w:p>
      <w:pPr>
        <w:pStyle w:val="FirstParagraph"/>
      </w:pPr>
      <w:r>
        <w:t xml:space="preserve">The city's layout relies heavily on major avenues that frequently experience heavy congestion, particularly during peak hours. For the firefighter, time is the most critical resource. Delays caused by traffic jams can be fatal in emergencies involving smoke inhalation or cardiac arrest. Consequently, strategic positioning of fire stations and real-time traffic integration into dispatch systems are vital. In Brazil Brasília, the implementation of "green wave" protocols for emergency vehicles remains a challenge that requires constant negotiation with municipal transport authorities.</w:t>
      </w:r>
    </w:p>
    <w:bookmarkEnd w:id="24"/>
    <w:bookmarkStart w:id="25" w:name="environmental-factors-and-seasonality"/>
    <w:p>
      <w:pPr>
        <w:pStyle w:val="Heading3"/>
      </w:pPr>
      <w:r>
        <w:t xml:space="preserve">3.3 Environmental Factors and Seasonality</w:t>
      </w:r>
    </w:p>
    <w:p>
      <w:pPr>
        <w:pStyle w:val="FirstParagraph"/>
      </w:pPr>
      <w:r>
        <w:t xml:space="preserve">The Federal District experiences distinct dry seasons where vegetation becomes highly flammable. Although strict zoning limits open fields within the urban core, fires can start in parks, cemeteries, and adjacent rural areas of the DF. The firefighter must be prepared for rapid wildfire encroachment into suburban sectors. Additionally, lightning strikes during rainy seasons often trigger electrical fires across various neighborhoods simultaneously, stretching resources thin.</w:t>
      </w:r>
    </w:p>
    <w:bookmarkEnd w:id="25"/>
    <w:bookmarkEnd w:id="26"/>
    <w:bookmarkStart w:id="27" w:name="X18889dca9a86d3f20e21fad2acf5fdc99fc5a8e"/>
    <w:p>
      <w:pPr>
        <w:pStyle w:val="Heading2"/>
      </w:pPr>
      <w:r>
        <w:t xml:space="preserve">4. Technological Integration and Community Engagement</w:t>
      </w:r>
    </w:p>
    <w:p>
      <w:pPr>
        <w:pStyle w:val="FirstParagraph"/>
      </w:pPr>
      <w:r>
        <w:t xml:space="preserve">To address these challenges, the integration of technology is paramount. The use of drones for reconnaissance allows the firefighter to assess fire spread without risking personnel safety in unstable structures. Furthermore, Geographic Information Systems (GIS) are being utilized to map hydrant locations accurately—a crucial issue in Brazil Brasília where some older sectors may lack updated plumbing records.</w:t>
      </w:r>
    </w:p>
    <w:p>
      <w:pPr>
        <w:pStyle w:val="BodyText"/>
      </w:pPr>
      <w:r>
        <w:t xml:space="preserve">However, technology cannot replace community awareness. Education campaigns targeting residents and business owners are essential for prevention. In a planned city like this capital, compliance with fire safety codes (ABNT standards) is generally high but not universal. Small businesses in irregular expansions often operate without proper exits or extinguishers, placing an undue burden on the firefighter during emergencies.</w:t>
      </w:r>
    </w:p>
    <w:bookmarkEnd w:id="27"/>
    <w:bookmarkStart w:id="28" w:name="conclusion-and-recommendations"/>
    <w:p>
      <w:pPr>
        <w:pStyle w:val="Heading2"/>
      </w:pPr>
      <w:r>
        <w:t xml:space="preserve">5. Conclusion and Recommendations</w:t>
      </w:r>
    </w:p>
    <w:p>
      <w:pPr>
        <w:pStyle w:val="FirstParagraph"/>
      </w:pPr>
      <w:r>
        <w:t xml:space="preserve">The role of the firefighter in Brazil Brasília is evolving from a reactive emergency responder to a proactive urban safety manager. The unique characteristics of this capital city—its planned layout, vertical expansion, and traffic patterns—require specialized approaches that differ significantly from other regions in Brazil.</w:t>
      </w:r>
    </w:p>
    <w:p>
      <w:pPr>
        <w:pStyle w:val="BodyText"/>
      </w:pPr>
      <w:r>
        <w:t xml:space="preserve">To enhance operational effectiveness, it is recommended that the Fire Department invest in more advanced pumping apparatus capable of high-rise operations. Furthermore, inter-agency cooperation with traffic control centers must be formalized to ensure rapid clearance for emergency vehicles. Finally, continuous education for every firefighter regarding structural engineering and hazardous materials is non-negotiable given the complexity of urban hazards in this capital.</w:t>
      </w:r>
    </w:p>
    <w:p>
      <w:pPr>
        <w:pStyle w:val="BodyText"/>
      </w:pPr>
      <w:r>
        <w:t xml:space="preserve">By adapting traditional doctrines to the specific realities of Brazil Brasília, we can ensure that the firefighter remains an effective guardian of public safety. The future of firefighting here depends not only on bravery but on innovation, strategic planning, and a deep understanding of the city's unique urban fabric.</w:t>
      </w:r>
    </w:p>
    <w:bookmarkEnd w:id="28"/>
    <w:bookmarkStart w:id="29" w:name="references"/>
    <w:p>
      <w:pPr>
        <w:pStyle w:val="Heading2"/>
      </w:pPr>
      <w:r>
        <w:t xml:space="preserve">References</w:t>
      </w:r>
    </w:p>
    <w:p>
      <w:pPr>
        <w:numPr>
          <w:ilvl w:val="0"/>
          <w:numId w:val="1001"/>
        </w:numPr>
        <w:pStyle w:val="Compact"/>
      </w:pPr>
      <w:r>
        <w:t xml:space="preserve">Brazil Brasília Municipal Planning Department. (2023). "Urban Expansion and Infrastructure Report."</w:t>
      </w:r>
    </w:p>
    <w:p>
      <w:pPr>
        <w:numPr>
          <w:ilvl w:val="0"/>
          <w:numId w:val="1001"/>
        </w:numPr>
        <w:pStyle w:val="Compact"/>
      </w:pPr>
      <w:r>
        <w:t xml:space="preserve">National Fire Protection Association (NFPA). "Standards for Emergency Services Organizational Health."</w:t>
      </w:r>
    </w:p>
    <w:p>
      <w:pPr>
        <w:numPr>
          <w:ilvl w:val="0"/>
          <w:numId w:val="1001"/>
        </w:numPr>
        <w:pStyle w:val="Compact"/>
      </w:pPr>
      <w:r>
        <w:t xml:space="preserve">Governo do Distrito Federal. "Statistical Analysis of Emergency Calls in the Federal District 2018-2023."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Operational Challenges of the Firefighter in Brazil Brasília</dc:title>
  <dc:creator/>
  <dc:language>en</dc:language>
  <cp:keywords/>
  <dcterms:created xsi:type="dcterms:W3CDTF">2026-07-30T09:58:52Z</dcterms:created>
  <dcterms:modified xsi:type="dcterms:W3CDTF">2026-07-30T09:58:52Z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