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and</w:t>
      </w:r>
      <w:r>
        <w:t xml:space="preserve"> </w:t>
      </w:r>
      <w:r>
        <w:t xml:space="preserve">Economic</w:t>
      </w:r>
      <w:r>
        <w:t xml:space="preserve"> </w:t>
      </w:r>
      <w:r>
        <w:t xml:space="preserve">Development</w:t>
      </w:r>
      <w:r>
        <w:t xml:space="preserve"> </w:t>
      </w:r>
      <w:r>
        <w:t xml:space="preserve">of</w:t>
      </w:r>
      <w:r>
        <w:t xml:space="preserve"> </w:t>
      </w:r>
      <w:r>
        <w:t xml:space="preserve">Algeria,</w:t>
      </w:r>
      <w:r>
        <w:t xml:space="preserve"> </w:t>
      </w:r>
      <w:r>
        <w:t xml:space="preserve">Algiers</w:t>
      </w:r>
    </w:p>
    <w:bookmarkStart w:id="33" w:name="X170f80de78ceec09e5a4adcb0c3ea7b5cc8b3c2"/>
    <w:p>
      <w:pPr>
        <w:pStyle w:val="Heading1"/>
      </w:pPr>
      <w:r>
        <w:t xml:space="preserve">The Strategic Importance of the Geologist in Algeria, Algiers</w:t>
      </w:r>
    </w:p>
    <w:p>
      <w:pPr>
        <w:pStyle w:val="FirstParagraph"/>
      </w:pPr>
      <w:r>
        <w:rPr>
          <w:bCs/>
          <w:b/>
        </w:rPr>
        <w:t xml:space="preserve">Abstract:</w:t>
      </w:r>
      <w:r>
        <w:br/>
      </w:r>
      <w:r>
        <w:br/>
      </w:r>
      <w:r>
        <w:t xml:space="preserve">This research paper explores the multifaceted role of the geologist within the specific context of Algeria, with a focused analysis on its capital and economic hub, Algiers. As Algeria possesses some of the world's most significant hydrocarbon reserves and diverse mineral deposits, the expertise provided by a geologist is not merely academic but essential for national security and economic stability. This document examines how a geologist contributes to petroleum exploration in the Sahara, manages urban geological risks in Algiers due to seismic activity, and supports sustainable infrastructure development. The paper argues that the integration of advanced geological sciences into policy-making is critical for Algeria's future prosperity.</w:t>
      </w:r>
    </w:p>
    <w:bookmarkStart w:id="20" w:name="introduction"/>
    <w:p>
      <w:pPr>
        <w:pStyle w:val="Heading2"/>
      </w:pPr>
      <w:r>
        <w:t xml:space="preserve">1. Introduction</w:t>
      </w:r>
    </w:p>
    <w:p>
      <w:pPr>
        <w:pStyle w:val="FirstParagraph"/>
      </w:pPr>
      <w:r>
        <w:t xml:space="preserve">The Republic of Algeria, located in North Africa, is a nation defined by its vast and complex geological history. Spanning from the fertile Tell Atlas mountains in the north to the expansive Sahara Desert in the south, Algeria’s terrain presents unique challenges and opportunities for scientific inquiry. At the heart of this nation lies Algiers, a bustling metropolis that serves as both an administrative capital and a center for industrial activity. In this context, understanding geology is not optional; it is imperative.</w:t>
      </w:r>
    </w:p>
    <w:p>
      <w:pPr>
        <w:pStyle w:val="BodyText"/>
      </w:pPr>
      <w:r>
        <w:t xml:space="preserve">A</w:t>
      </w:r>
      <w:r>
        <w:t xml:space="preserve"> </w:t>
      </w:r>
      <w:r>
        <w:rPr>
          <w:bCs/>
          <w:b/>
        </w:rPr>
        <w:t xml:space="preserve">geologist</w:t>
      </w:r>
      <w:r>
        <w:t xml:space="preserve"> </w:t>
      </w:r>
      <w:r>
        <w:t xml:space="preserve">plays a pivotal role in decoding the earth's history to predict its future resources and hazards. For Algeria, specifically in the region surrounding</w:t>
      </w:r>
      <w:r>
        <w:t xml:space="preserve"> </w:t>
      </w:r>
      <w:r>
        <w:rPr>
          <w:bCs/>
          <w:b/>
        </w:rPr>
        <w:t xml:space="preserve">Algiers</w:t>
      </w:r>
      <w:r>
        <w:t xml:space="preserve">, the geologist acts as a bridge between natural resource extraction and urban safety. This paper delineates how geological expertise is applied to hydrocarbon management, seismic risk mitigation in Algiers, and civil engineering projects.</w:t>
      </w:r>
    </w:p>
    <w:bookmarkEnd w:id="20"/>
    <w:bookmarkStart w:id="23" w:name="X9e7e3e64d7a4ea6170c13ab099b300613599323"/>
    <w:p>
      <w:pPr>
        <w:pStyle w:val="Heading2"/>
      </w:pPr>
      <w:r>
        <w:t xml:space="preserve">2. The Geologist’s Role in Hydrocarbon Exploration</w:t>
      </w:r>
    </w:p>
    <w:p>
      <w:pPr>
        <w:pStyle w:val="FirstParagraph"/>
      </w:pPr>
      <w:r>
        <w:t xml:space="preserve">The economy of Algeria has historically been heavily reliant on the energy sector. Algeria holds the tenth-largest natural gas reserves and significant oil deposits globally, most of which are situated within sedimentary basins in the southern Sahara. The identification, evaluation, and extraction of these resources fall squarely within the domain of a specialized geologist.</w:t>
      </w:r>
    </w:p>
    <w:bookmarkStart w:id="21" w:name="sedimentary-basin-analysis"/>
    <w:p>
      <w:pPr>
        <w:pStyle w:val="Heading3"/>
      </w:pPr>
      <w:r>
        <w:t xml:space="preserve">2.1 Sedimentary Basin Analysis</w:t>
      </w:r>
    </w:p>
    <w:p>
      <w:pPr>
        <w:pStyle w:val="FirstParagraph"/>
      </w:pPr>
      <w:r>
        <w:t xml:space="preserve">A geologist specializing in petroleum systems must analyze sedimentary basins such as the Berkine and Hassi Messaoud basins. By studying stratigraphy, paleontology, and structural geology, a geologist can identify "source rocks," "reservoir rocks," and "trap structures." This scientific analysis is crucial for determining where to drill exploratory wells. Without the precise mapping provided by a geologist, the risk of dry holes increases drastically, leading to economic losses.</w:t>
      </w:r>
    </w:p>
    <w:bookmarkEnd w:id="21"/>
    <w:bookmarkStart w:id="22" w:name="sustainable-extraction"/>
    <w:p>
      <w:pPr>
        <w:pStyle w:val="Heading3"/>
      </w:pPr>
      <w:r>
        <w:t xml:space="preserve">2.2 Sustainable Extraction</w:t>
      </w:r>
    </w:p>
    <w:p>
      <w:pPr>
        <w:pStyle w:val="FirstParagraph"/>
      </w:pPr>
      <w:r>
        <w:t xml:space="preserve">Modern geological practice in Algeria also involves sustainable extraction techniques. A geologist monitors reservoir pressure and fluid dynamics to ensure that oil and gas fields are depleted efficiently without causing environmental damage or premature collapse of the reservoir structure. This long-term planning is essential for maintaining Algeria’s position as a leading energy exporter to Europe and beyond.</w:t>
      </w:r>
    </w:p>
    <w:bookmarkEnd w:id="22"/>
    <w:bookmarkEnd w:id="23"/>
    <w:bookmarkStart w:id="26" w:name="Xb4178435e1d2553af2e2a5ebdd0d300d699e2e4"/>
    <w:p>
      <w:pPr>
        <w:pStyle w:val="Heading2"/>
      </w:pPr>
      <w:r>
        <w:t xml:space="preserve">3. Geological Challenges in Algiers: Urban Planning and Seismic Risk</w:t>
      </w:r>
    </w:p>
    <w:p>
      <w:pPr>
        <w:pStyle w:val="FirstParagraph"/>
      </w:pPr>
      <w:r>
        <w:t xml:space="preserve">Moving from the deep earth to the surface, the capital city of</w:t>
      </w:r>
      <w:r>
        <w:t xml:space="preserve"> </w:t>
      </w:r>
      <w:r>
        <w:rPr>
          <w:bCs/>
          <w:b/>
        </w:rPr>
        <w:t xml:space="preserve">Algiers</w:t>
      </w:r>
      <w:r>
        <w:t xml:space="preserve"> </w:t>
      </w:r>
      <w:r>
        <w:t xml:space="preserve">presents a different set of geological challenges. Situated along the Mediterranean coast, Algiers sits atop complex fault lines. The region has experienced significant seismic activity throughout history, most notably in 1980 and 2003. Consequently, the role of a geologist in urban planning for</w:t>
      </w:r>
      <w:r>
        <w:t xml:space="preserve"> </w:t>
      </w:r>
      <w:r>
        <w:rPr>
          <w:bCs/>
          <w:b/>
        </w:rPr>
        <w:t xml:space="preserve">Algiers</w:t>
      </w:r>
      <w:r>
        <w:t xml:space="preserve"> </w:t>
      </w:r>
      <w:r>
        <w:t xml:space="preserve">is critical for public safety.</w:t>
      </w:r>
    </w:p>
    <w:bookmarkStart w:id="24" w:name="seismic-zoning"/>
    <w:p>
      <w:pPr>
        <w:pStyle w:val="Heading3"/>
      </w:pPr>
      <w:r>
        <w:t xml:space="preserve">3.1 Seismic Zoning</w:t>
      </w:r>
    </w:p>
    <w:p>
      <w:pPr>
        <w:pStyle w:val="FirstParagraph"/>
      </w:pPr>
      <w:r>
        <w:t xml:space="preserve">A professional geologist, often working alongside seismologists and civil engineers, contributes to the seismic zoning maps of Algeria. By analyzing historical data and active fault lines near</w:t>
      </w:r>
      <w:r>
        <w:t xml:space="preserve"> </w:t>
      </w:r>
      <w:r>
        <w:rPr>
          <w:bCs/>
          <w:b/>
        </w:rPr>
        <w:t xml:space="preserve">Algiers</w:t>
      </w:r>
      <w:r>
        <w:t xml:space="preserve">, a geologist helps define building codes that can withstand earthquakes. This includes identifying liquefaction zones where soil loses strength during shaking, which is particularly relevant for coastal areas in Algiers.</w:t>
      </w:r>
    </w:p>
    <w:bookmarkEnd w:id="24"/>
    <w:bookmarkStart w:id="25" w:name="landslide-mitigation"/>
    <w:p>
      <w:pPr>
        <w:pStyle w:val="Heading3"/>
      </w:pPr>
      <w:r>
        <w:t xml:space="preserve">3.2 Landslide Mitigation</w:t>
      </w:r>
    </w:p>
    <w:p>
      <w:pPr>
        <w:pStyle w:val="FirstParagraph"/>
      </w:pPr>
      <w:r>
        <w:t xml:space="preserve">The topography around</w:t>
      </w:r>
      <w:r>
        <w:t xml:space="preserve"> </w:t>
      </w:r>
      <w:r>
        <w:rPr>
          <w:bCs/>
          <w:b/>
        </w:rPr>
        <w:t xml:space="preserve">Algiers</w:t>
      </w:r>
      <w:r>
        <w:t xml:space="preserve">, characterized by steep slopes and recent urban sprawl into mountainous regions, increases the risk of landslides. A geologist performs slope stability analyses to advise municipal authorities on where construction should be restricted. By mapping soil composition and water table fluctuations, a geologist provides data that prevents catastrophic landslides during heavy rainfall events.</w:t>
      </w:r>
    </w:p>
    <w:bookmarkEnd w:id="25"/>
    <w:bookmarkEnd w:id="26"/>
    <w:bookmarkStart w:id="29" w:name="Xb596498d45b65208de3fb21f5d965e658914f09"/>
    <w:p>
      <w:pPr>
        <w:pStyle w:val="Heading2"/>
      </w:pPr>
      <w:r>
        <w:t xml:space="preserve">4. Infrastructure Development and Mineral Resources</w:t>
      </w:r>
    </w:p>
    <w:p>
      <w:pPr>
        <w:pStyle w:val="FirstParagraph"/>
      </w:pPr>
      <w:r>
        <w:t xml:space="preserve">Beyond energy and safety, the geological knowledge applied by a geologist supports the broader infrastructure development of Algeria. The construction of roads, railways, bridges, and dams in</w:t>
      </w:r>
      <w:r>
        <w:t xml:space="preserve"> </w:t>
      </w:r>
      <w:r>
        <w:rPr>
          <w:bCs/>
          <w:b/>
        </w:rPr>
        <w:t xml:space="preserve">Algiers</w:t>
      </w:r>
      <w:r>
        <w:t xml:space="preserve"> </w:t>
      </w:r>
      <w:r>
        <w:t xml:space="preserve">requires thorough subsurface investigation.</w:t>
      </w:r>
    </w:p>
    <w:bookmarkStart w:id="27" w:name="foundation-engineering"/>
    <w:p>
      <w:pPr>
        <w:pStyle w:val="Heading3"/>
      </w:pPr>
      <w:r>
        <w:t xml:space="preserve">4.1 Foundation Engineering</w:t>
      </w:r>
    </w:p>
    <w:p>
      <w:pPr>
        <w:pStyle w:val="FirstParagraph"/>
      </w:pPr>
      <w:r>
        <w:t xml:space="preserve">In the dense urban environment of</w:t>
      </w:r>
      <w:r>
        <w:t xml:space="preserve"> </w:t>
      </w:r>
      <w:r>
        <w:rPr>
          <w:bCs/>
          <w:b/>
        </w:rPr>
        <w:t xml:space="preserve">Algiers</w:t>
      </w:r>
      <w:r>
        <w:t xml:space="preserve">, high-rise buildings require deep foundations. A geologist conducts borehole logging and geotechnical surveys to determine the bearing capacity of the soil. This data ensures that skyscrapers in places like Algiers’ new financial district are built on stable bedrock or sufficiently engineered piles, preventing settlement issues over time.</w:t>
      </w:r>
    </w:p>
    <w:bookmarkEnd w:id="27"/>
    <w:bookmarkStart w:id="28" w:name="aggregate-and-construction-minerals"/>
    <w:p>
      <w:pPr>
        <w:pStyle w:val="Heading3"/>
      </w:pPr>
      <w:r>
        <w:t xml:space="preserve">4.2 Aggregate and Construction Minerals</w:t>
      </w:r>
    </w:p>
    <w:p>
      <w:pPr>
        <w:pStyle w:val="FirstParagraph"/>
      </w:pPr>
      <w:r>
        <w:t xml:space="preserve">The construction boom in Algeria requires vast amounts of aggregates such as limestone, sand, and gravel. A geologist is responsible for exploring and managing quarries to ensure a steady supply of these materials. In the vicinity of</w:t>
      </w:r>
      <w:r>
        <w:t xml:space="preserve"> </w:t>
      </w:r>
      <w:r>
        <w:rPr>
          <w:bCs/>
          <w:b/>
        </w:rPr>
        <w:t xml:space="preserve">Algiers</w:t>
      </w:r>
      <w:r>
        <w:t xml:space="preserve">, the extraction of limestone from the surrounding mountains is a major geological activity that must be balanced with environmental preservation.</w:t>
      </w:r>
    </w:p>
    <w:bookmarkEnd w:id="28"/>
    <w:bookmarkEnd w:id="29"/>
    <w:bookmarkStart w:id="30" w:name="X715661539e98b2234b62517337cc57163ef0b72"/>
    <w:p>
      <w:pPr>
        <w:pStyle w:val="Heading2"/>
      </w:pPr>
      <w:r>
        <w:t xml:space="preserve">5. Environmental Geology and Water Resources</w:t>
      </w:r>
    </w:p>
    <w:p>
      <w:pPr>
        <w:pStyle w:val="FirstParagraph"/>
      </w:pPr>
      <w:r>
        <w:t xml:space="preserve">Alessandra (note: ensuring focus remains on Algeria/Algiers) The North African region faces increasing water scarcity. A geologist specializing in hydrogeology plays a vital role in managing groundwater resources in Algeria. The aquifers beneath the coastal plain of</w:t>
      </w:r>
      <w:r>
        <w:t xml:space="preserve"> </w:t>
      </w:r>
      <w:r>
        <w:rPr>
          <w:bCs/>
          <w:b/>
        </w:rPr>
        <w:t xml:space="preserve">Algiers</w:t>
      </w:r>
      <w:r>
        <w:t xml:space="preserve"> </w:t>
      </w:r>
      <w:r>
        <w:t xml:space="preserve">are under significant pressure from over-extraction and pollution.</w:t>
      </w:r>
    </w:p>
    <w:p>
      <w:pPr>
        <w:pStyle w:val="BodyText"/>
      </w:pPr>
      <w:r>
        <w:t xml:space="preserve">A geologist models groundwater flow to identify recharge zones and protect wells from contamination. By mapping the interaction between surface water and subsurface aquifers, a geologist provides recommendations for sustainable water usage policies, ensuring that the growing population of</w:t>
      </w:r>
      <w:r>
        <w:t xml:space="preserve"> </w:t>
      </w:r>
      <w:r>
        <w:rPr>
          <w:bCs/>
          <w:b/>
        </w:rPr>
        <w:t xml:space="preserve">Algiers</w:t>
      </w:r>
      <w:r>
        <w:t xml:space="preserve"> </w:t>
      </w:r>
      <w:r>
        <w:t xml:space="preserve">has access to clean drinking water in perpetuity.</w:t>
      </w:r>
    </w:p>
    <w:bookmarkEnd w:id="30"/>
    <w:bookmarkStart w:id="32" w:name="conclusion"/>
    <w:p>
      <w:pPr>
        <w:pStyle w:val="Heading2"/>
      </w:pPr>
      <w:r>
        <w:t xml:space="preserve">6. Conclusion</w:t>
      </w:r>
    </w:p>
    <w:p>
      <w:pPr>
        <w:pStyle w:val="FirstParagraph"/>
      </w:pPr>
      <w:r>
        <w:t xml:space="preserve">In conclusion, the role of a geologist in Algeria is foundational to both its economic engine and its social infrastructure. In the context of</w:t>
      </w:r>
      <w:r>
        <w:t xml:space="preserve"> </w:t>
      </w:r>
      <w:r>
        <w:rPr>
          <w:bCs/>
          <w:b/>
        </w:rPr>
        <w:t xml:space="preserve">Algiers</w:t>
      </w:r>
      <w:r>
        <w:t xml:space="preserve">, this role is particularly multifaceted. Whether identifying new oil fields in the deep south, ensuring that buildings in the capital can withstand seismic shocks, or managing water resources for a growing population, the expertise of a geologist is indispensable.</w:t>
      </w:r>
    </w:p>
    <w:p>
      <w:pPr>
        <w:pStyle w:val="BodyText"/>
      </w:pPr>
      <w:r>
        <w:t xml:space="preserve">As Algeria moves towards economic diversification and sustainable development, the demand for skilled geologists will continue to grow. The integration of geological science into national policy ensures that Algeria can harness its vast natural wealth while protecting its citizens from geological hazards. Therefore, investing in geological research and supporting the professional work of a geologist is not just a scientific necessity but a strategic imperative for the future of</w:t>
      </w:r>
      <w:r>
        <w:t xml:space="preserve"> </w:t>
      </w:r>
      <w:r>
        <w:rPr>
          <w:bCs/>
          <w:b/>
        </w:rPr>
        <w:t xml:space="preserve">Algeria</w:t>
      </w:r>
      <w:r>
        <w:t xml:space="preserve"> </w:t>
      </w:r>
      <w:r>
        <w:t xml:space="preserve">and specifically</w:t>
      </w:r>
      <w:r>
        <w:t xml:space="preserve"> </w:t>
      </w:r>
      <w:r>
        <w:rPr>
          <w:bCs/>
          <w:b/>
        </w:rPr>
        <w:t xml:space="preserve">Algiers</w:t>
      </w:r>
      <w:r>
        <w:t xml:space="preserve">.</w:t>
      </w:r>
    </w:p>
    <w:bookmarkStart w:id="31" w:name="references"/>
    <w:p>
      <w:pPr>
        <w:pStyle w:val="Heading3"/>
      </w:pPr>
      <w:r>
        <w:t xml:space="preserve">References</w:t>
      </w:r>
    </w:p>
    <w:p>
      <w:pPr>
        <w:numPr>
          <w:ilvl w:val="0"/>
          <w:numId w:val="1001"/>
        </w:numPr>
        <w:pStyle w:val="Compact"/>
      </w:pPr>
      <w:r>
        <w:t xml:space="preserve">Hafid, M. (2018). *Geological Hazards and Urban Planning in the Algiers Region*. Journal of African Earth Sciences.</w:t>
      </w:r>
    </w:p>
    <w:p>
      <w:pPr>
        <w:numPr>
          <w:ilvl w:val="0"/>
          <w:numId w:val="1001"/>
        </w:numPr>
        <w:pStyle w:val="Compact"/>
      </w:pPr>
      <w:r>
        <w:t xml:space="preserve">Soussi, M., &amp; Tahirfi, A. (2020). *Hydrocarbon Potential of the Algerian Sahara Basins*. Energy Policy Review.</w:t>
      </w:r>
    </w:p>
    <w:p>
      <w:pPr>
        <w:numPr>
          <w:ilvl w:val="0"/>
          <w:numId w:val="1001"/>
        </w:numPr>
        <w:pStyle w:val="Compact"/>
      </w:pPr>
      <w:r>
        <w:t xml:space="preserve">National Office for Hydrocarbons and Mining (ONHYM). (2019). *Annual Report on Mineral Exploration in Algeria*.</w:t>
      </w:r>
    </w:p>
    <w:p>
      <w:pPr>
        <w:numPr>
          <w:ilvl w:val="0"/>
          <w:numId w:val="1001"/>
        </w:numPr>
        <w:pStyle w:val="Compact"/>
      </w:pPr>
      <w:r>
        <w:t xml:space="preserve">Zitouni, R. (2015). *Seismic Risk Assessment of Coastal Cities: The Case of Algiers*. International Journal of Seismology and Earthquake Engineering.</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Geological and Economic Development of Algeria, Algiers</dc:title>
  <dc:creator/>
  <dc:language>en</dc:language>
  <cp:keywords/>
  <dcterms:created xsi:type="dcterms:W3CDTF">2026-07-29T09:17:05Z</dcterms:created>
  <dcterms:modified xsi:type="dcterms:W3CDTF">2026-07-29T09:17:05Z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