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Challenges,</w:t>
      </w:r>
      <w:r>
        <w:t xml:space="preserve"> </w:t>
      </w:r>
      <w:r>
        <w:t xml:space="preserve">and</w:t>
      </w:r>
      <w:r>
        <w:t xml:space="preserve"> </w:t>
      </w:r>
      <w:r>
        <w:t xml:space="preserve">Future</w:t>
      </w:r>
      <w:r>
        <w:t xml:space="preserve"> </w:t>
      </w:r>
      <w:r>
        <w:t xml:space="preserve">of</w:t>
      </w:r>
      <w:r>
        <w:t xml:space="preserve"> </w:t>
      </w:r>
      <w:r>
        <w:t xml:space="preserve">Geologists</w:t>
      </w:r>
      <w:r>
        <w:t xml:space="preserve"> </w:t>
      </w:r>
      <w:r>
        <w:t xml:space="preserve">in</w:t>
      </w:r>
      <w:r>
        <w:t xml:space="preserve"> </w:t>
      </w:r>
      <w:r>
        <w:t xml:space="preserve">Rio</w:t>
      </w:r>
      <w:r>
        <w:t xml:space="preserve"> </w:t>
      </w:r>
      <w:r>
        <w:t xml:space="preserve">de</w:t>
      </w:r>
      <w:r>
        <w:t xml:space="preserve"> </w:t>
      </w:r>
      <w:r>
        <w:t xml:space="preserve">Janeiro:</w:t>
      </w:r>
      <w:r>
        <w:t xml:space="preserve"> </w:t>
      </w:r>
      <w:r>
        <w:t xml:space="preserve">A</w:t>
      </w:r>
      <w:r>
        <w:t xml:space="preserve"> </w:t>
      </w:r>
      <w:r>
        <w:t xml:space="preserve">Comprehensive</w:t>
      </w:r>
      <w:r>
        <w:t xml:space="preserve"> </w:t>
      </w:r>
      <w:r>
        <w:t xml:space="preserve">Research</w:t>
      </w:r>
      <w:r>
        <w:t xml:space="preserve"> </w:t>
      </w:r>
      <w:r>
        <w:t xml:space="preserve">Analysis</w:t>
      </w:r>
    </w:p>
    <w:bookmarkStart w:id="42" w:name="Xe671f099d3e8fc5c0de765ee110d5c51d6f7519"/>
    <w:p>
      <w:pPr>
        <w:pStyle w:val="Heading1"/>
      </w:pPr>
      <w:r>
        <w:t xml:space="preserve">The Role, Challenges, and Future of Geologists in Rio de Janeiro: A Comprehensive Research Analysis</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Draft for Publication</w:t>
      </w:r>
      <w:r>
        <w:br/>
      </w:r>
      <w:r>
        <w:rPr>
          <w:bCs/>
          <w:b/>
        </w:rPr>
        <w:t xml:space="preserve">Jurisdiction/Focus Area:</w:t>
      </w:r>
      <w:r>
        <w:t xml:space="preserve"> </w:t>
      </w:r>
      <w:r>
        <w:t xml:space="preserve">Brazil Rio de Janeiro</w:t>
      </w:r>
    </w:p>
    <w:bookmarkStart w:id="21" w:name="abstract"/>
    <w:p>
      <w:pPr>
        <w:pStyle w:val="Heading2"/>
      </w:pPr>
      <w:bookmarkStart w:id="20" w:name="abstract"/>
      <w:r>
        <w:t xml:space="preserve">Abstract</w:t>
      </w:r>
      <w:bookmarkEnd w:id="20"/>
    </w:p>
    <w:p>
      <w:pPr>
        <w:pStyle w:val="FirstParagraph"/>
      </w:pPr>
      <w:r>
        <w:t xml:space="preserve">This research paper explores the critical role of the</w:t>
      </w:r>
      <w:r>
        <w:t xml:space="preserve"> </w:t>
      </w:r>
      <w:hyperlink w:anchor="geologist">
        <w:r>
          <w:rPr>
            <w:rStyle w:val="Hyperlink"/>
            <w:bCs/>
            <w:b/>
          </w:rPr>
          <w:t xml:space="preserve">Geologist</w:t>
        </w:r>
      </w:hyperlink>
      <w:r>
        <w:t xml:space="preserve"> </w:t>
      </w:r>
      <w:r>
        <w:t xml:space="preserve">within the unique geological and socio-economic context of</w:t>
      </w:r>
      <w:r>
        <w:t xml:space="preserve"> </w:t>
      </w:r>
      <w:r>
        <w:rPr>
          <w:bCs/>
          <w:b/>
        </w:rPr>
        <w:t xml:space="preserve">Brazil Rio de Janeiro</w:t>
      </w:r>
      <w:r>
        <w:t xml:space="preserve">. The state and municipality present a complex interplay of urban density, fragile mountainous terrain, and significant coastal infrastructure. This document analyzes how professionals in this field mitigate natural disaster risks, manage mining resources sustainably, and contribute to urban planning. By examining historical data from recent landslides in the Serra do Mar region alongside current engineering geological practices in</w:t>
      </w:r>
      <w:r>
        <w:t xml:space="preserve"> </w:t>
      </w:r>
      <w:r>
        <w:rPr>
          <w:bCs/>
          <w:b/>
        </w:rPr>
        <w:t xml:space="preserve">Brazil Rio de Janeiro</w:t>
      </w:r>
      <w:r>
        <w:t xml:space="preserve">, this paper argues that the integration of geological science into public policy is not merely beneficial but essential for the survival and sustainable development of one of Brazil’s most vital regions.</w:t>
      </w:r>
    </w:p>
    <w:bookmarkEnd w:id="21"/>
    <w:bookmarkStart w:id="23" w:name="introduction"/>
    <w:p>
      <w:pPr>
        <w:pStyle w:val="Heading2"/>
      </w:pPr>
      <w:bookmarkStart w:id="22" w:name="introduction"/>
      <w:r>
        <w:t xml:space="preserve">1. Introduction</w:t>
      </w:r>
      <w:bookmarkEnd w:id="22"/>
    </w:p>
    <w:p>
      <w:pPr>
        <w:pStyle w:val="FirstParagraph"/>
      </w:pPr>
      <w:r>
        <w:t xml:space="preserve">The city and state of</w:t>
      </w:r>
      <w:r>
        <w:t xml:space="preserve"> </w:t>
      </w:r>
      <w:r>
        <w:rPr>
          <w:bCs/>
          <w:b/>
        </w:rPr>
        <w:t xml:space="preserve">Brazil Rio de Janeiro</w:t>
      </w:r>
      <w:r>
        <w:t xml:space="preserve"> </w:t>
      </w:r>
      <w:r>
        <w:t xml:space="preserve">are renowned globally for their natural beauty, characterized by dramatic limestone formations, coastal plains, and the towering granite mountains of the Serra do Mar. However, this aesthetic appeal masks a profound geological vulnerability. The region is situated on a tectonically active platform with steep slopes that are highly susceptible to mass wasting events when subjected to heavy rainfall or anthropogenic disturbance. In this context, the</w:t>
      </w:r>
      <w:r>
        <w:t xml:space="preserve"> </w:t>
      </w:r>
      <w:hyperlink w:anchor="geologist">
        <w:r>
          <w:rPr>
            <w:rStyle w:val="Hyperlink"/>
            <w:bCs/>
            <w:b/>
          </w:rPr>
          <w:t xml:space="preserve">Geologist</w:t>
        </w:r>
      </w:hyperlink>
      <w:r>
        <w:t xml:space="preserve"> </w:t>
      </w:r>
      <w:r>
        <w:t xml:space="preserve">serves as a pivotal figure in risk management and sustainable development.</w:t>
      </w:r>
    </w:p>
    <w:p>
      <w:pPr>
        <w:pStyle w:val="BodyText"/>
      </w:pPr>
      <w:r>
        <w:t xml:space="preserve">Rio de Janeiro is not only a cultural hub but also an economic powerhouse for South America, hosting significant oil reserves offshore and critical mineral deposits inland. The intersection of high population density in hazard-prone areas (favelas situated on hillsides) with industrial activities creates a unique set of challenges. This paper aims to elucidate the multifaceted responsibilities of the geologist in this region, addressing geological hazards, resource extraction, and environmental preservation within</w:t>
      </w:r>
      <w:r>
        <w:t xml:space="preserve"> </w:t>
      </w:r>
      <w:r>
        <w:rPr>
          <w:bCs/>
          <w:b/>
        </w:rPr>
        <w:t xml:space="preserve">Brazil Rio de Janeiro</w:t>
      </w:r>
      <w:r>
        <w:t xml:space="preserve">.</w:t>
      </w:r>
    </w:p>
    <w:bookmarkEnd w:id="23"/>
    <w:bookmarkStart w:id="25" w:name="Xbe2c2d4d49ffb5b42fa33bf7313ebb3474954e4"/>
    <w:p>
      <w:pPr>
        <w:pStyle w:val="Heading2"/>
      </w:pPr>
      <w:bookmarkStart w:id="24" w:name="geological-context"/>
      <w:r>
        <w:t xml:space="preserve">2. Geological Context of Brazil Rio de Janeiro</w:t>
      </w:r>
      <w:bookmarkEnd w:id="24"/>
    </w:p>
    <w:p>
      <w:pPr>
        <w:pStyle w:val="FirstParagraph"/>
      </w:pPr>
      <w:r>
        <w:t xml:space="preserve">To understand the necessity of geological expertise in</w:t>
      </w:r>
      <w:r>
        <w:t xml:space="preserve"> </w:t>
      </w:r>
      <w:r>
        <w:rPr>
          <w:bCs/>
          <w:b/>
        </w:rPr>
        <w:t xml:space="preserve">Brazil Rio de Janeiro</w:t>
      </w:r>
      <w:r>
        <w:t xml:space="preserve">, one must first appreciate the underlying physical geography. The state is divided into distinct geological domains, primarily comprising the Brazilian Shield (Precambrian rocks) and sedimentary basins such as the Campos and Santos basins offshore. On land, the terrain is dominated by metamorphic rocks of high-grade complex terrains which form steep topography.</w:t>
      </w:r>
    </w:p>
    <w:p>
      <w:pPr>
        <w:pStyle w:val="BodyText"/>
      </w:pPr>
      <w:r>
        <w:t xml:space="preserve">The climate in</w:t>
      </w:r>
      <w:r>
        <w:t xml:space="preserve"> </w:t>
      </w:r>
      <w:r>
        <w:rPr>
          <w:bCs/>
          <w:b/>
        </w:rPr>
        <w:t xml:space="preserve">Brazil Rio de Janeiro</w:t>
      </w:r>
      <w:r>
        <w:t xml:space="preserve"> </w:t>
      </w:r>
      <w:r>
        <w:t xml:space="preserve">features a tropical monsoon pattern with intense summer rainfall. When combined with the steep slopes formed by ancient crystalline rocks, this creates an environment prone to landslides and debris flows. The geological history has left behind residual soils that become saturated easily, reducing shear strength and triggering catastrophic failures. It is within this volatile framework that the</w:t>
      </w:r>
      <w:r>
        <w:t xml:space="preserve"> </w:t>
      </w:r>
      <w:hyperlink w:anchor="geologist">
        <w:r>
          <w:rPr>
            <w:rStyle w:val="Hyperlink"/>
            <w:bCs/>
            <w:b/>
          </w:rPr>
          <w:t xml:space="preserve">Geologist</w:t>
        </w:r>
      </w:hyperlink>
      <w:r>
        <w:t xml:space="preserve"> </w:t>
      </w:r>
      <w:r>
        <w:t xml:space="preserve">must operate, providing critical data on soil composition, slope stability, and groundwater dynamics.</w:t>
      </w:r>
    </w:p>
    <w:bookmarkEnd w:id="25"/>
    <w:bookmarkStart w:id="29" w:name="the-geologist-in-disaster-mitigation"/>
    <w:p>
      <w:pPr>
        <w:pStyle w:val="Heading2"/>
      </w:pPr>
      <w:bookmarkStart w:id="26" w:name="disaster-mitigation"/>
      <w:r>
        <w:t xml:space="preserve">3. The Geologist in Disaster Mitigation</w:t>
      </w:r>
      <w:bookmarkEnd w:id="26"/>
    </w:p>
    <w:p>
      <w:pPr>
        <w:pStyle w:val="FirstParagraph"/>
      </w:pPr>
      <w:r>
        <w:t xml:space="preserve">The most visible role of the</w:t>
      </w:r>
      <w:r>
        <w:t xml:space="preserve"> </w:t>
      </w:r>
      <w:hyperlink w:anchor="geologist">
        <w:r>
          <w:rPr>
            <w:rStyle w:val="Hyperlink"/>
            <w:bCs/>
            <w:b/>
          </w:rPr>
          <w:t xml:space="preserve">Geologist</w:t>
        </w:r>
      </w:hyperlink>
      <w:r>
        <w:t xml:space="preserve"> </w:t>
      </w:r>
      <w:r>
        <w:t xml:space="preserve">in</w:t>
      </w:r>
      <w:r>
        <w:t xml:space="preserve"> </w:t>
      </w:r>
      <w:r>
        <w:rPr>
          <w:bCs/>
          <w:b/>
        </w:rPr>
        <w:t xml:space="preserve">Brazil Rio de Janeiro</w:t>
      </w:r>
      <w:r>
        <w:t xml:space="preserve"> </w:t>
      </w:r>
      <w:r>
        <w:t xml:space="preserve">is disaster mitigation. Historically, the city has suffered tragic losses due to landslides triggered by heavy rains, particularly in neighborhoods located on the flanks of mountains such as Morro do Borel and areas within Tijuca National Park. These events have prompted a reevaluation of urban planning policies.</w:t>
      </w:r>
    </w:p>
    <w:bookmarkStart w:id="27" w:name="slope-stability-analysis"/>
    <w:p>
      <w:pPr>
        <w:pStyle w:val="Heading3"/>
      </w:pPr>
      <w:r>
        <w:t xml:space="preserve">3.1 Slope Stability Analysis</w:t>
      </w:r>
    </w:p>
    <w:p>
      <w:pPr>
        <w:pStyle w:val="FirstParagraph"/>
      </w:pPr>
      <w:hyperlink w:anchor="geologist">
        <w:r>
          <w:rPr>
            <w:rStyle w:val="Hyperlink"/>
            <w:bCs/>
            <w:b/>
          </w:rPr>
          <w:t xml:space="preserve">Geologists</w:t>
        </w:r>
      </w:hyperlink>
      <w:r>
        <w:t xml:space="preserve"> </w:t>
      </w:r>
      <w:r>
        <w:t xml:space="preserve">employ advanced geotechnical tools, including inclinometers and piezometers, to monitor slope stability in real-time. In</w:t>
      </w:r>
      <w:r>
        <w:t xml:space="preserve"> </w:t>
      </w:r>
      <w:r>
        <w:rPr>
          <w:bCs/>
          <w:b/>
        </w:rPr>
        <w:t xml:space="preserve">Brazil Rio de Janeiro</w:t>
      </w:r>
      <w:r>
        <w:t xml:space="preserve">, these instruments are crucial for early warning systems. By understanding the hydrogeological behavior of the slopes during storm events, geologists can predict potential failure zones before they occur.</w:t>
      </w:r>
    </w:p>
    <w:bookmarkEnd w:id="27"/>
    <w:bookmarkStart w:id="28" w:name="urban-planning-and-zoning"/>
    <w:p>
      <w:pPr>
        <w:pStyle w:val="Heading3"/>
      </w:pPr>
      <w:r>
        <w:t xml:space="preserve">3.2 Urban Planning and Zoning</w:t>
      </w:r>
    </w:p>
    <w:p>
      <w:pPr>
        <w:pStyle w:val="FirstParagraph"/>
      </w:pPr>
      <w:r>
        <w:t xml:space="preserve">A critical function of the</w:t>
      </w:r>
      <w:r>
        <w:t xml:space="preserve"> </w:t>
      </w:r>
      <w:hyperlink w:anchor="geologist">
        <w:r>
          <w:rPr>
            <w:rStyle w:val="Hyperlink"/>
            <w:bCs/>
            <w:b/>
          </w:rPr>
          <w:t xml:space="preserve">Geologist</w:t>
        </w:r>
      </w:hyperlink>
      <w:r>
        <w:t xml:space="preserve"> </w:t>
      </w:r>
      <w:r>
        <w:t xml:space="preserve">is advising municipal authorities in</w:t>
      </w:r>
      <w:r>
        <w:t xml:space="preserve"> </w:t>
      </w:r>
      <w:r>
        <w:rPr>
          <w:bCs/>
          <w:b/>
        </w:rPr>
        <w:t xml:space="preserve">Brazil Rio de Janeiro</w:t>
      </w:r>
      <w:r>
        <w:t xml:space="preserve"> </w:t>
      </w:r>
      <w:r>
        <w:t xml:space="preserve">on zoning laws. Mapping areas deemed "high risk" for landslides or soil erosion helps prevent further construction in vulnerable locations. This requires a deep understanding of local stratigraphy and historical landslide data. The integration of geological maps into the city’s master plan is a direct application of geological science for public safety.</w:t>
      </w:r>
    </w:p>
    <w:bookmarkEnd w:id="28"/>
    <w:bookmarkEnd w:id="29"/>
    <w:bookmarkStart w:id="33" w:name="Xd8dcd177974ae919d7a10410cced677bcb675f0"/>
    <w:p>
      <w:pPr>
        <w:pStyle w:val="Heading2"/>
      </w:pPr>
      <w:bookmarkStart w:id="30" w:name="resource-extraction"/>
      <w:r>
        <w:t xml:space="preserve">4. Resource Extraction and Environmental Management</w:t>
      </w:r>
      <w:bookmarkEnd w:id="30"/>
    </w:p>
    <w:p>
      <w:pPr>
        <w:pStyle w:val="FirstParagraph"/>
      </w:pPr>
      <w:r>
        <w:t xml:space="preserve">Beyond hazard mitigation,</w:t>
      </w:r>
      <w:r>
        <w:t xml:space="preserve"> </w:t>
      </w:r>
      <w:hyperlink w:anchor="geologist">
        <w:r>
          <w:rPr>
            <w:rStyle w:val="Hyperlink"/>
            <w:bCs/>
            <w:b/>
          </w:rPr>
          <w:t xml:space="preserve">Geologists</w:t>
        </w:r>
      </w:hyperlink>
      <w:r>
        <w:t xml:space="preserve"> </w:t>
      </w:r>
      <w:r>
        <w:t xml:space="preserve">in</w:t>
      </w:r>
      <w:r>
        <w:t xml:space="preserve"> </w:t>
      </w:r>
      <w:r>
        <w:rPr>
          <w:bCs/>
          <w:b/>
        </w:rPr>
        <w:t xml:space="preserve">Brazil Rio de Janeiro</w:t>
      </w:r>
      <w:r>
        <w:t xml:space="preserve"> </w:t>
      </w:r>
      <w:r>
        <w:t xml:space="preserve">play a pivotal role in resource management. The state is a key player in Brazil’s energy sector, particularly regarding offshore oil and gas exploration in the pre-salt layers of the Santos Basin.</w:t>
      </w:r>
    </w:p>
    <w:bookmarkStart w:id="31" w:name="offshore-geology"/>
    <w:p>
      <w:pPr>
        <w:pStyle w:val="Heading3"/>
      </w:pPr>
      <w:r>
        <w:t xml:space="preserve">4.1 Offshore Geology</w:t>
      </w:r>
    </w:p>
    <w:p>
      <w:pPr>
        <w:pStyle w:val="FirstParagraph"/>
      </w:pPr>
      <w:r>
        <w:t xml:space="preserve">In the offshore context, marine geologists analyze seismic data to locate hydrocarbon reservoirs. They assess seabed stability for drilling operations and pipeline installations, ensuring that infrastructure is not compromised by subsea landslides or sediment movement. The geological expertise required here involves complex 3D modeling of subsurface structures beneath</w:t>
      </w:r>
      <w:r>
        <w:t xml:space="preserve"> </w:t>
      </w:r>
      <w:r>
        <w:rPr>
          <w:bCs/>
          <w:b/>
        </w:rPr>
        <w:t xml:space="preserve">Brazil Rio de Janeiro’s</w:t>
      </w:r>
      <w:r>
        <w:t xml:space="preserve"> </w:t>
      </w:r>
      <w:r>
        <w:t xml:space="preserve">vast coastal waters.</w:t>
      </w:r>
    </w:p>
    <w:bookmarkEnd w:id="31"/>
    <w:bookmarkStart w:id="32" w:name="onshore-mining-and-aggregates"/>
    <w:p>
      <w:pPr>
        <w:pStyle w:val="Heading3"/>
      </w:pPr>
      <w:r>
        <w:t xml:space="preserve">4.2 Onshore Mining and Aggregates</w:t>
      </w:r>
    </w:p>
    <w:p>
      <w:pPr>
        <w:pStyle w:val="FirstParagraph"/>
      </w:pPr>
      <w:r>
        <w:t xml:space="preserve">Near the surface, the demand for construction aggregates (sand, gravel, crushed stone) is immense due to urban expansion.</w:t>
      </w:r>
      <w:r>
        <w:t xml:space="preserve"> </w:t>
      </w:r>
      <w:hyperlink w:anchor="geologist">
        <w:r>
          <w:rPr>
            <w:rStyle w:val="Hyperlink"/>
            <w:bCs/>
            <w:b/>
          </w:rPr>
          <w:t xml:space="preserve">Geologists</w:t>
        </w:r>
      </w:hyperlink>
      <w:r>
        <w:t xml:space="preserve"> </w:t>
      </w:r>
      <w:r>
        <w:t xml:space="preserve">are responsible for exploring and managing these quarries sustainably. They must evaluate the environmental impact of extraction activities on local watersheds and biodiversity. In</w:t>
      </w:r>
      <w:r>
        <w:t xml:space="preserve"> </w:t>
      </w:r>
      <w:r>
        <w:rPr>
          <w:bCs/>
          <w:b/>
        </w:rPr>
        <w:t xml:space="preserve">Brazil Rio de Janeiro</w:t>
      </w:r>
      <w:r>
        <w:t xml:space="preserve">, where natural reserves like Tijuca National Park exist in close proximity to urban areas, balancing economic needs with ecological preservation is a primary challenge for geological professionals.</w:t>
      </w:r>
    </w:p>
    <w:bookmarkEnd w:id="32"/>
    <w:bookmarkEnd w:id="33"/>
    <w:bookmarkStart w:id="35" w:name="hydrogeology-and-water-security"/>
    <w:p>
      <w:pPr>
        <w:pStyle w:val="Heading2"/>
      </w:pPr>
      <w:bookmarkStart w:id="34" w:name="water-resources"/>
      <w:r>
        <w:t xml:space="preserve">5. Hydrogeology and Water Security</w:t>
      </w:r>
      <w:bookmarkEnd w:id="34"/>
    </w:p>
    <w:p>
      <w:pPr>
        <w:pStyle w:val="FirstParagraph"/>
      </w:pPr>
      <w:r>
        <w:t xml:space="preserve">Water scarcity and quality are growing concerns in</w:t>
      </w:r>
      <w:r>
        <w:t xml:space="preserve"> </w:t>
      </w:r>
      <w:r>
        <w:rPr>
          <w:bCs/>
          <w:b/>
        </w:rPr>
        <w:t xml:space="preserve">Brazil Rio de Janeiro</w:t>
      </w:r>
      <w:r>
        <w:t xml:space="preserve">. The Guarani Aquifer, while primarily located further south, influences regional hydrogeology. However, local shallow aquifers in the state are heavily exploited for municipal supply.</w:t>
      </w:r>
      <w:r>
        <w:t xml:space="preserve"> </w:t>
      </w:r>
      <w:hyperlink w:anchor="geologist">
        <w:r>
          <w:rPr>
            <w:rStyle w:val="Hyperlink"/>
            <w:bCs/>
            <w:b/>
          </w:rPr>
          <w:t xml:space="preserve">Geologists</w:t>
        </w:r>
      </w:hyperlink>
      <w:r>
        <w:t xml:space="preserve"> </w:t>
      </w:r>
      <w:r>
        <w:t xml:space="preserve">specializing in hydrogeology work to map these aquifers, monitor groundwater levels, and assess contamination risks from urban sewage and industrial waste. Ensuring the long-term sustainability of water resources requires continuous geological monitoring and modeling.</w:t>
      </w:r>
    </w:p>
    <w:bookmarkEnd w:id="35"/>
    <w:bookmarkStart w:id="37" w:name="Xf267fd96f83f529557e8753840b69893f8af6b1"/>
    <w:p>
      <w:pPr>
        <w:pStyle w:val="Heading2"/>
      </w:pPr>
      <w:bookmarkStart w:id="36" w:name="future-directions"/>
      <w:r>
        <w:t xml:space="preserve">6. Future Directions for Geology in Brazil Rio de Janeiro</w:t>
      </w:r>
      <w:bookmarkEnd w:id="36"/>
    </w:p>
    <w:p>
      <w:pPr>
        <w:pStyle w:val="FirstParagraph"/>
      </w:pPr>
      <w:r>
        <w:t xml:space="preserve">The future of geological practice in</w:t>
      </w:r>
      <w:r>
        <w:t xml:space="preserve"> </w:t>
      </w:r>
      <w:r>
        <w:rPr>
          <w:bCs/>
          <w:b/>
        </w:rPr>
        <w:t xml:space="preserve">Brazil Rio de Janeiro</w:t>
      </w:r>
      <w:r>
        <w:t xml:space="preserve"> </w:t>
      </w:r>
      <w:r>
        <w:t xml:space="preserve">lies in interdisciplinary collaboration. As climate change intensifies rainfall variability, the demand for accurate predictive modeling will increase.</w:t>
      </w:r>
      <w:r>
        <w:t xml:space="preserve"> </w:t>
      </w:r>
      <w:hyperlink w:anchor="geologist">
        <w:r>
          <w:rPr>
            <w:rStyle w:val="Hyperlink"/>
            <w:bCs/>
            <w:b/>
          </w:rPr>
          <w:t xml:space="preserve">Geologists</w:t>
        </w:r>
      </w:hyperlink>
      <w:r>
        <w:t xml:space="preserve"> </w:t>
      </w:r>
      <w:r>
        <w:t xml:space="preserve">must collaborate with climatologists, urban planners, and sociologists to develop holistic resilience strategies.</w:t>
      </w:r>
    </w:p>
    <w:p>
      <w:pPr>
        <w:pStyle w:val="BodyText"/>
      </w:pPr>
      <w:r>
        <w:t xml:space="preserve">Furthermore, technological advancements such as LiDAR (Light Detection and Ranging) and remote sensing are revolutionizing how geological data is collected. In the dense urban fabric of</w:t>
      </w:r>
      <w:r>
        <w:t xml:space="preserve"> </w:t>
      </w:r>
      <w:r>
        <w:rPr>
          <w:bCs/>
          <w:b/>
        </w:rPr>
        <w:t xml:space="preserve">Brazil Rio de Janeiro</w:t>
      </w:r>
      <w:r>
        <w:t xml:space="preserve">, these technologies allow for high-resolution mapping of terrain deformation without intrusive physical surveys. Embracing these innovations will enhance the precision and responsiveness of geological interventions.</w:t>
      </w:r>
    </w:p>
    <w:bookmarkEnd w:id="37"/>
    <w:bookmarkStart w:id="39" w:name="conclusion"/>
    <w:p>
      <w:pPr>
        <w:pStyle w:val="Heading2"/>
      </w:pPr>
      <w:bookmarkStart w:id="38" w:name="conclusion"/>
      <w:r>
        <w:t xml:space="preserve">7. Conclusion</w:t>
      </w:r>
      <w:bookmarkEnd w:id="38"/>
    </w:p>
    <w:p>
      <w:pPr>
        <w:pStyle w:val="FirstParagraph"/>
      </w:pPr>
      <w:r>
        <w:t xml:space="preserve">In conclusion, the</w:t>
      </w:r>
      <w:r>
        <w:t xml:space="preserve"> </w:t>
      </w:r>
      <w:hyperlink w:anchor="geologist">
        <w:r>
          <w:rPr>
            <w:rStyle w:val="Hyperlink"/>
            <w:bCs/>
            <w:b/>
          </w:rPr>
          <w:t xml:space="preserve">Geologist</w:t>
        </w:r>
      </w:hyperlink>
      <w:r>
        <w:t xml:space="preserve"> </w:t>
      </w:r>
      <w:r>
        <w:t xml:space="preserve">is an indispensable professional in the context of</w:t>
      </w:r>
      <w:r>
        <w:t xml:space="preserve"> </w:t>
      </w:r>
      <w:r>
        <w:rPr>
          <w:bCs/>
          <w:b/>
        </w:rPr>
        <w:t xml:space="preserve">Brazil Rio de Janeiro</w:t>
      </w:r>
      <w:r>
        <w:t xml:space="preserve">. From mitigating the devastating impacts of landslides on hillside communities to managing offshore energy resources and ensuring water security, their expertise underpins both safety and economic vitality. The unique geological setting of</w:t>
      </w:r>
      <w:r>
        <w:t xml:space="preserve"> </w:t>
      </w:r>
      <w:r>
        <w:rPr>
          <w:bCs/>
          <w:b/>
        </w:rPr>
        <w:t xml:space="preserve">Brazil Rio de Janeiro</w:t>
      </w:r>
      <w:r>
        <w:t xml:space="preserve"> </w:t>
      </w:r>
      <w:r>
        <w:t xml:space="preserve">demands a proactive rather than reactive approach to geology. Continued investment in geological research, monitoring infrastructure, and public education regarding geological risks is essential for the sustainable future of this iconic region. By prioritizing the insights provided by</w:t>
      </w:r>
      <w:r>
        <w:t xml:space="preserve"> </w:t>
      </w:r>
      <w:hyperlink w:anchor="geologist">
        <w:r>
          <w:rPr>
            <w:rStyle w:val="Hyperlink"/>
            <w:bCs/>
            <w:b/>
          </w:rPr>
          <w:t xml:space="preserve">Geologists</w:t>
        </w:r>
      </w:hyperlink>
      <w:r>
        <w:t xml:space="preserve">, policymakers in</w:t>
      </w:r>
      <w:r>
        <w:t xml:space="preserve"> </w:t>
      </w:r>
      <w:r>
        <w:rPr>
          <w:bCs/>
          <w:b/>
        </w:rPr>
        <w:t xml:space="preserve">Brazil Rio de Janeiro</w:t>
      </w:r>
      <w:r>
        <w:t xml:space="preserve"> </w:t>
      </w:r>
      <w:r>
        <w:t xml:space="preserve">can build a more resilient city that harmonizes development with the natural forces that shape its landscape.</w:t>
      </w:r>
    </w:p>
    <w:bookmarkEnd w:id="39"/>
    <w:bookmarkStart w:id="41" w:name="references"/>
    <w:p>
      <w:pPr>
        <w:pStyle w:val="Heading2"/>
      </w:pPr>
      <w:bookmarkStart w:id="40" w:name="references"/>
      <w:r>
        <w:t xml:space="preserve">8. References</w:t>
      </w:r>
      <w:bookmarkEnd w:id="40"/>
    </w:p>
    <w:p>
      <w:pPr>
        <w:pStyle w:val="FirstParagraph"/>
      </w:pPr>
      <w:r>
        <w:t xml:space="preserve">(Note: The following are representative citations for the purpose of this research paper structure)</w:t>
      </w:r>
    </w:p>
    <w:p>
      <w:pPr>
        <w:numPr>
          <w:ilvl w:val="0"/>
          <w:numId w:val="1001"/>
        </w:numPr>
        <w:pStyle w:val="Compact"/>
      </w:pPr>
      <w:r>
        <w:t xml:space="preserve">Garcia, M. J., et al. "Landslide Risk Management in Rio de Janeiro City."</w:t>
      </w:r>
      <w:r>
        <w:t xml:space="preserve"> </w:t>
      </w:r>
      <w:r>
        <w:rPr>
          <w:iCs/>
          <w:i/>
        </w:rPr>
        <w:t xml:space="preserve">Brazilian Journal of Geology</w:t>
      </w:r>
      <w:r>
        <w:t xml:space="preserve">, 2019.</w:t>
      </w:r>
    </w:p>
    <w:p>
      <w:pPr>
        <w:numPr>
          <w:ilvl w:val="0"/>
          <w:numId w:val="1001"/>
        </w:numPr>
        <w:pStyle w:val="Compact"/>
      </w:pPr>
      <w:r>
        <w:t xml:space="preserve">Santos, R. H., &amp; Silva, P. "Offshore Geotechnics of the Santos Basin."</w:t>
      </w:r>
      <w:r>
        <w:t xml:space="preserve"> </w:t>
      </w:r>
      <w:r>
        <w:rPr>
          <w:iCs/>
          <w:i/>
        </w:rPr>
        <w:t xml:space="preserve">Journal of South American Earth Sciences</w:t>
      </w:r>
      <w:r>
        <w:t xml:space="preserve">, 2021.</w:t>
      </w:r>
    </w:p>
    <w:p>
      <w:pPr>
        <w:numPr>
          <w:ilvl w:val="0"/>
          <w:numId w:val="1001"/>
        </w:numPr>
        <w:pStyle w:val="Compact"/>
      </w:pPr>
      <w:r>
        <w:t xml:space="preserve">Miranda, F. U., et al. "Urban Geology and Environmental Planning in Rio de Janeiro."</w:t>
      </w:r>
      <w:r>
        <w:t xml:space="preserve"> </w:t>
      </w:r>
      <w:r>
        <w:rPr>
          <w:iCs/>
          <w:i/>
        </w:rPr>
        <w:t xml:space="preserve">Cities &amp; Health</w:t>
      </w:r>
      <w:r>
        <w:t xml:space="preserve">, 2020.</w:t>
      </w:r>
    </w:p>
    <w:p>
      <w:pPr>
        <w:numPr>
          <w:ilvl w:val="0"/>
          <w:numId w:val="1001"/>
        </w:numPr>
        <w:pStyle w:val="Compact"/>
      </w:pPr>
      <w:r>
        <w:t xml:space="preserve">IBGE (Brazilian Institute of Geography and Statistics). "Census Data and Urban Expansion Reports." Rio de Janeiro, 2022.</w:t>
      </w:r>
    </w:p>
    <w:bookmarkEnd w:id="41"/>
    <w:bookmarkEnd w:id="4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Challenges, and Future of Geologists in Rio de Janeiro: A Comprehensive Research Analysis</dc:title>
  <dc:creator/>
  <cp:keywords/>
  <dcterms:created xsi:type="dcterms:W3CDTF">2026-07-29T15:37:55Z</dcterms:created>
  <dcterms:modified xsi:type="dcterms:W3CDTF">2026-07-29T15:37:55Z</dcterms:modified>
</cp:coreProperties>
</file>

<file path=docProps/custom.xml><?xml version="1.0" encoding="utf-8"?>
<Properties xmlns="http://schemas.openxmlformats.org/officeDocument/2006/custom-properties" xmlns:vt="http://schemas.openxmlformats.org/officeDocument/2006/docPropsVTypes"/>
</file>