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Resource-Rich</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34" w:name="Xb0dbd7d4f4deea8d28d1710e9dfb3b13b4530ed"/>
    <w:p>
      <w:pPr>
        <w:pStyle w:val="Heading1"/>
      </w:pPr>
      <w:r>
        <w:t xml:space="preserve">The Pivotal Role of the Geologist in the Resource-Rich Context of DR Congo Kinshasa</w:t>
      </w:r>
    </w:p>
    <w:p>
      <w:pPr>
        <w:pStyle w:val="FirstParagraph"/>
      </w:pPr>
      <w:r>
        <w:t xml:space="preserve">A Research Paper on Mineral Exploration, Economic Development, and Sustainable Practices</w:t>
      </w:r>
    </w:p>
    <w:bookmarkStart w:id="20" w:name="abstract"/>
    <w:p>
      <w:pPr>
        <w:pStyle w:val="Heading3"/>
      </w:pPr>
      <w:r>
        <w:t xml:space="preserve">Abstract</w:t>
      </w:r>
    </w:p>
    <w:p>
      <w:pPr>
        <w:pStyle w:val="FirstParagraph"/>
      </w:pPr>
      <w:r>
        <w:t xml:space="preserve">The Democratic Republic of Congo (DRC), with Kinshasa serving as its vibrant capital and administrative hub, possesses some of the most significant mineral deposits on Earth. This research paper examines the critical function of the geologist within this specific geopolitical and geological context. It explores how professional geology serves as the bridge between subsurface potential and surface prosperity in DR Congo Kinshasa. By analyzing cobalt, copper, coltan, and diamond extraction methodologies, this document highlights the necessity of rigorous geological surveying for economic stability while addressing environmental stewardship and local community engagement.</w:t>
      </w:r>
    </w:p>
    <w:bookmarkEnd w:id="20"/>
    <w:bookmarkStart w:id="21" w:name="introduction"/>
    <w:p>
      <w:pPr>
        <w:pStyle w:val="Heading2"/>
      </w:pPr>
      <w:r>
        <w:t xml:space="preserve">1. Introduction</w:t>
      </w:r>
    </w:p>
    <w:p>
      <w:pPr>
        <w:pStyle w:val="FirstParagraph"/>
      </w:pPr>
      <w:r>
        <w:t xml:space="preserve">The term "geologist" refers to a scientist who studies the solid Earth, the rocks of which it is composed, and the processes by which they change. In many parts of the world, geology is an academic or industrial pursuit. However, in DR Congo Kinshasa, geology transcends mere science; it becomes a matter of national survival and global economic importance. The DRC holds approximately 70% of the world’s cobalt reserves and vast deposits of copper, gold, diamonds, and coltan (a mineral essential for electronic devices). Consequently, the geologist in DR Congo Kinshasa is not just an observer of nature but a key architect of the nation's future.</w:t>
      </w:r>
    </w:p>
    <w:p>
      <w:pPr>
        <w:pStyle w:val="BodyText"/>
      </w:pPr>
      <w:r>
        <w:t xml:space="preserve">Kinshasa itself sits on the banks of the mighty Congo River within a basin that holds geological secrets dating back billions of years. The transition from artisanal mining to industrial-scale extraction requires sophisticated geological knowledge. This paper argues that the modern geologist is indispensable for ensuring that resource exploitation in DR Congo Kinshasa is efficient, safe, environmentally responsible, and economically beneficial to its citizens.</w:t>
      </w:r>
    </w:p>
    <w:bookmarkEnd w:id="21"/>
    <w:bookmarkStart w:id="24" w:name="Xdc26ef92b5682d6529be6b576534b59f4772075"/>
    <w:p>
      <w:pPr>
        <w:pStyle w:val="Heading2"/>
      </w:pPr>
      <w:r>
        <w:t xml:space="preserve">2. The Geological Landscape of DR Congo Kinshasa</w:t>
      </w:r>
    </w:p>
    <w:p>
      <w:pPr>
        <w:pStyle w:val="FirstParagraph"/>
      </w:pPr>
      <w:r>
        <w:t xml:space="preserve">To understand the role of the geologist, one must first appreciate the unique geological setting of DR Congo Kinshasa. The region is part of the Katanga Basin, a world-renowned metallogenic province rich in copper and cobalt. Additionally, western DRC near Kinshasa contains significant alluvial diamond deposits and gold-bearing quartz veins.</w:t>
      </w:r>
    </w:p>
    <w:bookmarkStart w:id="22" w:name="stratigraphy-and-structural-geology"/>
    <w:p>
      <w:pPr>
        <w:pStyle w:val="Heading3"/>
      </w:pPr>
      <w:r>
        <w:t xml:space="preserve">2.1 Stratigraphy and Structural Geology</w:t>
      </w:r>
    </w:p>
    <w:p>
      <w:pPr>
        <w:pStyle w:val="FirstParagraph"/>
      </w:pPr>
      <w:r>
        <w:t xml:space="preserve">The geologist must navigate complex stratigraphic layers ranging from the Archean basement rocks to younger sedimentary basins. In DR Congo Kinshasa, understanding these layers is crucial for locating ore bodies. The structural geology of the area involves fault systems and fold belts that have concentrated minerals over eons. A skilled geologist interprets seismic data, gravity anomalies, and magnetic surveys to map these hidden structures without invasive drilling.</w:t>
      </w:r>
    </w:p>
    <w:bookmarkEnd w:id="22"/>
    <w:bookmarkStart w:id="23" w:name="economic-geology-and-critical-minerals"/>
    <w:p>
      <w:pPr>
        <w:pStyle w:val="Heading3"/>
      </w:pPr>
      <w:r>
        <w:t xml:space="preserve">2.2 Economic Geology and Critical Minerals</w:t>
      </w:r>
    </w:p>
    <w:p>
      <w:pPr>
        <w:pStyle w:val="FirstParagraph"/>
      </w:pPr>
      <w:r>
        <w:t xml:space="preserve">The global energy transition has placed DR Congo Kinshasa at the center of the green economy. Cobalt from this region is essential for lithium-ion batteries used in electric vehicles and smartphones. The geologist’s role here is twofold: identifying high-grade ore bodies that minimize processing costs and ensuring that extraction methods do not deplete reserves prematurely. For DR Congo Kinshasa, accurate geological modeling ensures long-term resource security.</w:t>
      </w:r>
    </w:p>
    <w:bookmarkEnd w:id="23"/>
    <w:bookmarkEnd w:id="24"/>
    <w:bookmarkStart w:id="28" w:name="the-professional-geologist-in-action"/>
    <w:p>
      <w:pPr>
        <w:pStyle w:val="Heading2"/>
      </w:pPr>
      <w:r>
        <w:t xml:space="preserve">3. The Professional Geologist in Action</w:t>
      </w:r>
    </w:p>
    <w:p>
      <w:pPr>
        <w:pStyle w:val="FirstParagraph"/>
      </w:pPr>
      <w:r>
        <w:t xml:space="preserve">In DR Congo Kinshasa, the daily activities of a geologist extend far beyond rock hammering. They involve complex data analysis, regulatory compliance, and community liaison.</w:t>
      </w:r>
    </w:p>
    <w:p>
      <w:pPr>
        <w:pStyle w:val="BlockText"/>
      </w:pPr>
      <w:r>
        <w:t xml:space="preserve">"The geologist is the eyes of the mining company and the conscience of environmental protection."</w:t>
      </w:r>
    </w:p>
    <w:bookmarkStart w:id="25" w:name="exploration-and-mapping"/>
    <w:p>
      <w:pPr>
        <w:pStyle w:val="Heading3"/>
      </w:pPr>
      <w:r>
        <w:t xml:space="preserve">3.1 Exploration and Mapping</w:t>
      </w:r>
    </w:p>
    <w:p>
      <w:pPr>
        <w:pStyle w:val="FirstParagraph"/>
      </w:pPr>
      <w:r>
        <w:t xml:space="preserve">The initial phase involves geological mapping. Geologists in DR Congo Kinshasa traverse rugged terrains, collecting rock samples to analyze chemical composition. In urban fringes near Kinshasa, this is particularly challenging due to population density and infrastructure. Geologists must employ remote sensing technologies and drone surveys to identify anomalies in soil chemistry that indicate underlying mineral wealth.</w:t>
      </w:r>
    </w:p>
    <w:bookmarkEnd w:id="25"/>
    <w:bookmarkStart w:id="26" w:name="resource-estimation-and-reporting"/>
    <w:p>
      <w:pPr>
        <w:pStyle w:val="Heading3"/>
      </w:pPr>
      <w:r>
        <w:t xml:space="preserve">3.2 Resource Estimation and Reporting</w:t>
      </w:r>
    </w:p>
    <w:p>
      <w:pPr>
        <w:pStyle w:val="FirstParagraph"/>
      </w:pPr>
      <w:r>
        <w:t xml:space="preserve">Once a deposit is identified, the geologist calculates the tonnage and grade of the mineral resource. This data is critical for investors and government officials in DR Congo Kinshasa to determine viability. Accurate reporting prevents over-optimism that could lead to failed mining projects or under-valuation of national assets.</w:t>
      </w:r>
    </w:p>
    <w:bookmarkEnd w:id="26"/>
    <w:bookmarkStart w:id="27" w:name="environmental-impact-assessment"/>
    <w:p>
      <w:pPr>
        <w:pStyle w:val="Heading3"/>
      </w:pPr>
      <w:r>
        <w:t xml:space="preserve">3.3 Environmental Impact Assessment</w:t>
      </w:r>
    </w:p>
    <w:p>
      <w:pPr>
        <w:pStyle w:val="FirstParagraph"/>
      </w:pPr>
      <w:r>
        <w:t xml:space="preserve">Mining poses significant risks to water tables, soil integrity, and biodiversity. The geologist in DR Congo Kinshasa is responsible for designing tailings storage facilities that prevent leaks and contamination. Given the ecological sensitivity of the Congo Basin rainforest adjacent to mining zones, geological assessments must account for hydrogeological flows to protect drinking water sources.</w:t>
      </w:r>
    </w:p>
    <w:bookmarkEnd w:id="27"/>
    <w:bookmarkEnd w:id="28"/>
    <w:bookmarkStart w:id="31" w:name="challenges-and-ethical-considerations"/>
    <w:p>
      <w:pPr>
        <w:pStyle w:val="Heading2"/>
      </w:pPr>
      <w:r>
        <w:t xml:space="preserve">4. Challenges and Ethical Considerations</w:t>
      </w:r>
    </w:p>
    <w:p>
      <w:pPr>
        <w:pStyle w:val="FirstParagraph"/>
      </w:pPr>
      <w:r>
        <w:t xml:space="preserve">The profession of geology in DR Congo Kinshasa faces unique challenges. Infrastructure limitations, such as poor road networks and unreliable electricity, complicate fieldwork. Furthermore, the historical association of minerals with conflict has placed a heavy ethical burden on geologists.</w:t>
      </w:r>
    </w:p>
    <w:bookmarkStart w:id="29" w:name="conflict-free-certification"/>
    <w:p>
      <w:pPr>
        <w:pStyle w:val="Heading3"/>
      </w:pPr>
      <w:r>
        <w:t xml:space="preserve">4.1 Conflict-Free Certification</w:t>
      </w:r>
    </w:p>
    <w:p>
      <w:pPr>
        <w:pStyle w:val="FirstParagraph"/>
      </w:pPr>
      <w:r>
        <w:t xml:space="preserve">Geologists play a vital role in the "conflict-free" supply chain. By providing precise origin data for minerals extracted in DR Congo Kinshasa, they help certify that resources are not funding armed groups or human rights abuses. This traceability is increasingly mandated by international laws regarding importation of materials like coltan and gold.</w:t>
      </w:r>
    </w:p>
    <w:bookmarkEnd w:id="29"/>
    <w:bookmarkStart w:id="30" w:name="artisanal-mining-integration"/>
    <w:p>
      <w:pPr>
        <w:pStyle w:val="Heading3"/>
      </w:pPr>
      <w:r>
        <w:t xml:space="preserve">4.2 Artisanal Mining Integration</w:t>
      </w:r>
    </w:p>
    <w:p>
      <w:pPr>
        <w:pStyle w:val="FirstParagraph"/>
      </w:pPr>
      <w:r>
        <w:t xml:space="preserve">A significant portion of mining in DR Congo Kinshasa is done by artisanal miners using rudimentary tools. Professional geologists are needed to guide these communities toward safer, more efficient practices. This includes educating local diggers on identifying ore types and avoiding dangerous cave-ins, thereby integrating informal sectors into the formal economy.</w:t>
      </w:r>
    </w:p>
    <w:bookmarkEnd w:id="30"/>
    <w:bookmarkEnd w:id="31"/>
    <w:bookmarkStart w:id="32" w:name="X8c6b46c631bf847f59d6347146b636e44a1c70f"/>
    <w:p>
      <w:pPr>
        <w:pStyle w:val="Heading2"/>
      </w:pPr>
      <w:r>
        <w:t xml:space="preserve">5. Future Outlook: Technology and Sustainability</w:t>
      </w:r>
    </w:p>
    <w:p>
      <w:pPr>
        <w:pStyle w:val="FirstParagraph"/>
      </w:pPr>
      <w:r>
        <w:t xml:space="preserve">The future of geology in DR Congo Kinshasa lies in digitalization and sustainability. Artificial intelligence is being used to analyze geological data faster than traditional methods allow, helping to pinpoint drill sites with greater accuracy. Furthermore, the concept of "sustainable mining" requires geologists to advocate for land rehabilitation plans that restore ecosystems after extraction ceases.</w:t>
      </w:r>
    </w:p>
    <w:p>
      <w:pPr>
        <w:pStyle w:val="BodyText"/>
      </w:pPr>
      <w:r>
        <w:t xml:space="preserve">Education is also paramount. Training a new generation of Congolese geologists in DR Congo Kinshasa ensures that expertise remains within the country, fostering local ownership of natural resources. Universities and technical institutes must collaborate with international bodies to provide cutting-edge geological training.</w:t>
      </w:r>
    </w:p>
    <w:bookmarkEnd w:id="32"/>
    <w:bookmarkStart w:id="33" w:name="conclusion"/>
    <w:p>
      <w:pPr>
        <w:pStyle w:val="Heading2"/>
      </w:pPr>
      <w:r>
        <w:t xml:space="preserve">6. Conclusion</w:t>
      </w:r>
    </w:p>
    <w:p>
      <w:pPr>
        <w:pStyle w:val="FirstParagraph"/>
      </w:pPr>
      <w:r>
        <w:t xml:space="preserve">In conclusion, the geologist is a cornerstone of development in DR Congo Kinshasa. From the initial identification of cobalt and copper deposits to the rigorous environmental assessments required for sustainable operation, their expertise is indispensable. As DR Congo Kinshasa seeks to leverage its geological wealth for national prosperity, it must prioritize professional geological standards.</w:t>
      </w:r>
    </w:p>
    <w:p>
      <w:pPr>
        <w:pStyle w:val="BodyText"/>
      </w:pPr>
      <w:r>
        <w:t xml:space="preserve">The geologist does not merely extract rocks; they unlock potential while safeguarding the environment and society. For DR Congo Kinshasa, investing in geological science is synonymous with investing in a peaceful, prosperous, and sustainable future. The synergy between advanced geological technology and local knowledge will define the success of resource management in this region for decades to 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Geologist in the Resource-Rich Context of DR Congo Kinshasa</dc:title>
  <dc:creator/>
  <dc:language>en</dc:language>
  <cp:keywords/>
  <dcterms:created xsi:type="dcterms:W3CDTF">2026-07-29T08:37:45Z</dcterms:created>
  <dcterms:modified xsi:type="dcterms:W3CDTF">2026-07-29T08:37:45Z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