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Geological</w:t>
      </w:r>
      <w:r>
        <w:t xml:space="preserve"> </w:t>
      </w:r>
      <w:r>
        <w:t xml:space="preserve">Context</w:t>
      </w:r>
      <w:r>
        <w:t xml:space="preserve"> </w:t>
      </w:r>
      <w:r>
        <w:t xml:space="preserve">of</w:t>
      </w:r>
      <w:r>
        <w:t xml:space="preserve"> </w:t>
      </w:r>
      <w:r>
        <w:t xml:space="preserve">Russia,</w:t>
      </w:r>
      <w:r>
        <w:t xml:space="preserve"> </w:t>
      </w:r>
      <w:r>
        <w:t xml:space="preserve">Saint</w:t>
      </w:r>
      <w:r>
        <w:t xml:space="preserve"> </w:t>
      </w:r>
      <w:r>
        <w:t xml:space="preserve">Petersburg</w:t>
      </w:r>
    </w:p>
    <w:bookmarkStart w:id="27" w:name="Xa987f784a3ba0d9cc72382321a1877f023ca812"/>
    <w:p>
      <w:pPr>
        <w:pStyle w:val="Heading1"/>
      </w:pPr>
      <w:r>
        <w:t xml:space="preserve">The Role and Impact of the Geologist in the Geological Context of Russia, Saint Petersburg</w:t>
      </w:r>
    </w:p>
    <w:p>
      <w:pPr>
        <w:pStyle w:val="FirstParagraph"/>
      </w:pPr>
      <w:r>
        <w:rPr>
          <w:bCs/>
          <w:b/>
        </w:rPr>
        <w:t xml:space="preserve">Date:</w:t>
      </w:r>
      <w:r>
        <w:t xml:space="preserve"> </w:t>
      </w:r>
      <w:r>
        <w:t xml:space="preserve">October 26, 2023</w:t>
      </w:r>
      <w:r>
        <w:br/>
      </w:r>
      <w:r>
        <w:rPr>
          <w:iCs/>
          <w:i/>
          <w:bCs/>
          <w:b/>
        </w:rPr>
        <w:t xml:space="preserve">A Research Paper Analysis</w:t>
      </w:r>
    </w:p>
    <w:p>
      <w:pPr>
        <w:pStyle w:val="BodyText"/>
      </w:pPr>
      <w:r>
        <w:rPr>
          <w:bCs/>
          <w:b/>
        </w:rPr>
        <w:t xml:space="preserve">Abstract:</w:t>
      </w:r>
      <w:r>
        <w:t xml:space="preserve">This research paper examines the critical role of the geologist within the unique geological and urban framework of Russia, Saint Petersburg. By analyzing the specific hydro-geological challenges posed by the city's location on sandy deltaic deposits, this document highlights how specialized geological expertise is indispensable for infrastructure stability, resource management, and environmental preservation in one of Northern Europe’s most complex urban environments.</w:t>
      </w:r>
    </w:p>
    <w:bookmarkStart w:id="20" w:name="introduction"/>
    <w:p>
      <w:pPr>
        <w:pStyle w:val="Heading2"/>
      </w:pPr>
      <w:r>
        <w:t xml:space="preserve">1. Introduction</w:t>
      </w:r>
    </w:p>
    <w:p>
      <w:pPr>
        <w:pStyle w:val="FirstParagraph"/>
      </w:pPr>
      <w:r>
        <w:t xml:space="preserve">The profession of the geologist extends far beyond the traditional imagery of prospectors with pickaxes or oil rig explorers in remote deserts. In modern society, particularly within major metropolitan hubs located in complex geological settings, the geologist serves as a foundational architect of urban safety and sustainability. This paper focuses on the specific context of Russia, Saint Petersburg, a city that presents one of the most challenging environments for engineering geology in the world. Located on the Neva Delta at an elevation barely above sea level, Saint Petersburg requires sophisticated geological intervention to prevent subsidence, manage water tables, and ensure structural integrity. Understanding the role of the geologist in this specific region is vital for comprehending how scientific expertise intersects with urban planning and historical preservation.</w:t>
      </w:r>
    </w:p>
    <w:bookmarkEnd w:id="20"/>
    <w:bookmarkStart w:id="21" w:name="X99e818f04dc8df93a6d31dd6b54c607b33e7902"/>
    <w:p>
      <w:pPr>
        <w:pStyle w:val="Heading2"/>
      </w:pPr>
      <w:r>
        <w:t xml:space="preserve">2. Geological Characteristics of Russia, Saint Petersburg</w:t>
      </w:r>
    </w:p>
    <w:p>
      <w:pPr>
        <w:pStyle w:val="FirstParagraph"/>
      </w:pPr>
      <w:r>
        <w:t xml:space="preserve">To appreciate the necessity of geological study in this region, one must first understand the unique terrain. Russia, Saint Petersburg is built primarily on unconsolidated sandy sediments, peat deposits, and clay layers that are highly susceptible to water saturation. The city’s foundation rests on a fragile balance between land and water. The presence of high groundwater tables means that any underground construction—be it subway tunnels, basements for skyscrapers, or utility networks—requires rigorous geological surveying.</w:t>
      </w:r>
    </w:p>
    <w:p>
      <w:pPr>
        <w:pStyle w:val="BodyText"/>
      </w:pPr>
      <w:r>
        <w:t xml:space="preserve">The geologist in this context is tasked with mapping these heterogeneous layers. Unlike stable crystalline bedrock foundations found in other parts of the globe, Saint Petersburg’s soil behaves dynamically. Seasonal freezes and thaws further complicate the structural integrity of the ground. Therefore, the geologist’s primary mandate here is hydro-geological stability analysis, ensuring that human activity does not destabilize these delicate sedimentary structures.</w:t>
      </w:r>
    </w:p>
    <w:bookmarkEnd w:id="21"/>
    <w:bookmarkStart w:id="22" w:name="X38d14570b841bee78b351757cde14a267d2d948"/>
    <w:p>
      <w:pPr>
        <w:pStyle w:val="Heading2"/>
      </w:pPr>
      <w:r>
        <w:t xml:space="preserve">3. The Geologist in Infrastructure Development</w:t>
      </w:r>
    </w:p>
    <w:p>
      <w:pPr>
        <w:pStyle w:val="FirstParagraph"/>
      </w:pPr>
      <w:r>
        <w:t xml:space="preserve">The most visible role of the geologist in Russia, Saint Petersburg is within the construction industry. As the city attempts to modernize its skyline with high-rise developments while simultaneously expanding its metro system, the margin for error is non-existent. A single miscalculation regarding soil bearing capacity can lead to catastrophic foundation failures.</w:t>
      </w:r>
    </w:p>
    <w:p>
      <w:pPr>
        <w:pStyle w:val="BodyText"/>
      </w:pPr>
      <w:r>
        <w:t xml:space="preserve">In this environment, the geologist conducts extensive borehole sampling and seismic surveys. They determine the depth of permafrost-like active layers and assess the corrosiveness of groundwater against concrete and steel. For instance, when constructing new metro lines or deep underground parking facilities in historic districts near Nevsky Prospect, geologists must predict how excavation will affect neighboring historic buildings. Their data informs engineers on necessary shoring techniques and dewatering strategies, making them indispensable partners in civil engineering projects.</w:t>
      </w:r>
    </w:p>
    <w:bookmarkEnd w:id="22"/>
    <w:bookmarkStart w:id="23" w:name="X273d5e54b959c5d4166c46aec0968d52d379d02"/>
    <w:p>
      <w:pPr>
        <w:pStyle w:val="Heading2"/>
      </w:pPr>
      <w:r>
        <w:t xml:space="preserve">4. Historical Preservation and Urban Planning</w:t>
      </w:r>
    </w:p>
    <w:p>
      <w:pPr>
        <w:pStyle w:val="FirstParagraph"/>
      </w:pPr>
      <w:r>
        <w:t xml:space="preserve">Saint Petersburg is often referred to as the Venice of the North, a title that underscores its hydrological complexity but also its vulnerability. The city’s cultural heritage sites are deeply intertwined with their geological setting. Many of these structures were built centuries ago without modern understanding of soil mechanics. Today, the geologist plays a crucial role in preservation efforts.</w:t>
      </w:r>
    </w:p>
    <w:p>
      <w:pPr>
        <w:pStyle w:val="BodyText"/>
      </w:pPr>
      <w:r>
        <w:t xml:space="preserve">When historic buildings begin to show signs of settling or cracking, it is often due to changes in the local water table caused by nearby construction or climate factors. Geologists analyze these trends to recommend restorative measures, such as underpinning foundations with modern materials that interact harmoniously with the existing soil structure. In Russia, Saint Petersburg, the collaboration between archaeologists and geologists is frequent, ensuring that new developments do not disturb buried archaeological layers while maintaining structural safety.</w:t>
      </w:r>
    </w:p>
    <w:bookmarkEnd w:id="23"/>
    <w:bookmarkStart w:id="24" w:name="Xe03a52b0fa0607821d01a12d7d369911acb1be5"/>
    <w:p>
      <w:pPr>
        <w:pStyle w:val="Heading2"/>
      </w:pPr>
      <w:r>
        <w:t xml:space="preserve">5. Environmental Challenges and Flood Management</w:t>
      </w:r>
    </w:p>
    <w:p>
      <w:pPr>
        <w:pStyle w:val="FirstParagraph"/>
      </w:pPr>
      <w:r>
        <w:t xml:space="preserve">Flooding remains a perennial threat to Saint Petersburg due to storm surges from the Gulf of Finland. The role of the geologist extends into environmental management and flood defense systems. Geologists study sediment transport patterns along the Neva River and its tributaries to inform the design of levees, embankments, and flood barriers.</w:t>
      </w:r>
    </w:p>
    <w:p>
      <w:pPr>
        <w:pStyle w:val="BodyText"/>
      </w:pPr>
      <w:r>
        <w:t xml:space="preserve">Furthermore, with climate change exacerbating weather volatility, geologists are increasingly involved in long-term risk assessment. They model how rising sea levels might interact with subsiding land masses over the next fifty years. This proactive geological forecasting is essential for policy-making in Russia, Saint Petersburg, ensuring that infrastructure investments are resilient against future environmental shifts. The geologist acts as a scientist of risk, providing data-driven insights that protect both human life and economic assets.</w:t>
      </w:r>
    </w:p>
    <w:bookmarkEnd w:id="24"/>
    <w:bookmarkStart w:id="25" w:name="professional-standards-and-education"/>
    <w:p>
      <w:pPr>
        <w:pStyle w:val="Heading2"/>
      </w:pPr>
      <w:r>
        <w:t xml:space="preserve">6. Professional Standards and Education</w:t>
      </w:r>
    </w:p>
    <w:p>
      <w:pPr>
        <w:pStyle w:val="FirstParagraph"/>
      </w:pPr>
      <w:r>
        <w:t xml:space="preserve">The complexity of working in Russia, Saint Petersburg has elevated the standards for geological professions. Local universities and research institutes have specialized curricula focusing on engineering geology and hydro-geology. The professional geologist in this region is expected to possess not only technical skills but also a deep understanding of local regulations and historical building codes.</w:t>
      </w:r>
    </w:p>
    <w:p>
      <w:pPr>
        <w:pStyle w:val="BodyText"/>
      </w:pPr>
      <w:r>
        <w:t xml:space="preserve">Continuing education is vital, as new technologies such as LiDAR scanning, ground-penetrating radar, and 3D geological modeling are becoming standard tools. These technologies allow the geologist to create hyper-accurate digital twins of the subsurface environment, facilitating more precise planning and reducing the environmental impact of exploration activities.</w:t>
      </w:r>
    </w:p>
    <w:bookmarkEnd w:id="25"/>
    <w:bookmarkStart w:id="26" w:name="conclusion"/>
    <w:p>
      <w:pPr>
        <w:pStyle w:val="Heading2"/>
      </w:pPr>
      <w:r>
        <w:t xml:space="preserve">7. Conclusion</w:t>
      </w:r>
    </w:p>
    <w:p>
      <w:pPr>
        <w:pStyle w:val="FirstParagraph"/>
      </w:pPr>
      <w:r>
        <w:t xml:space="preserve">In conclusion, the geologist in Russia, Saint Petersburg is far more than a scientist studying rocks; they are guardians of urban stability. The unique geological conditions of this northern metropolis demand a highly specialized approach to earth sciences. From ensuring the safety of new high-rises to preserving ancient monuments and protecting against floods, the geologist’s work underpins every aspect of urban life in this city.</w:t>
      </w:r>
    </w:p>
    <w:p>
      <w:pPr>
        <w:pStyle w:val="BodyText"/>
      </w:pPr>
      <w:r>
        <w:t xml:space="preserve">As Saint Petersburg continues to evolve, balancing its rich historical legacy with modern technological advancements, the importance of geological expertise will only grow. The geologist provides the critical link between human ambition and natural constraints, ensuring that Russia’s cultural jewel remains standing firm on its sandy foundations for generations to come. Their work is a testament to the harmonious integration of science, history, and urban development in one of the world’s most distinctive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Geologist in the Geological Context of Russia, Saint Petersburg</dc:title>
  <dc:creator/>
  <dc:language>en</dc:language>
  <cp:keywords/>
  <dcterms:created xsi:type="dcterms:W3CDTF">2026-07-30T02:26:15Z</dcterms:created>
  <dcterms:modified xsi:type="dcterms:W3CDTF">2026-07-30T02:26:15Z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