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Senegal</w:t>
      </w:r>
      <w:r>
        <w:t xml:space="preserve"> </w:t>
      </w:r>
      <w:r>
        <w:t xml:space="preserve">Dakar:</w:t>
      </w:r>
      <w:r>
        <w:t xml:space="preserve"> </w:t>
      </w:r>
      <w:r>
        <w:t xml:space="preserve">Resource</w:t>
      </w:r>
      <w:r>
        <w:t xml:space="preserve"> </w:t>
      </w:r>
      <w:r>
        <w:t xml:space="preserve">Management</w:t>
      </w:r>
      <w:r>
        <w:t xml:space="preserve"> </w:t>
      </w:r>
      <w:r>
        <w:t xml:space="preserve">and</w:t>
      </w:r>
      <w:r>
        <w:t xml:space="preserve"> </w:t>
      </w:r>
      <w:r>
        <w:t xml:space="preserve">Urban</w:t>
      </w:r>
      <w:r>
        <w:t xml:space="preserve"> </w:t>
      </w:r>
      <w:r>
        <w:t xml:space="preserve">Resilience</w:t>
      </w:r>
    </w:p>
    <w:bookmarkStart w:id="29" w:name="X52c8dd42b19165d994323c8c6f119bc2d6508d1"/>
    <w:p>
      <w:pPr>
        <w:pStyle w:val="Heading1"/>
      </w:pPr>
      <w:r>
        <w:t xml:space="preserve">The Strategic Role of the Geologist in Senegal Dakar: Resource Management and Urban Resilience</w:t>
      </w:r>
    </w:p>
    <w:p>
      <w:pPr>
        <w:pStyle w:val="FirstParagraph"/>
      </w:pPr>
      <w:r>
        <w:rPr>
          <w:bCs/>
          <w:b/>
        </w:rPr>
        <w:t xml:space="preserve">Date:</w:t>
      </w:r>
      <w:r>
        <w:t xml:space="preserve"> </w:t>
      </w:r>
      <w:r>
        <w:t xml:space="preserve">October 2023</w:t>
      </w:r>
      <w:r>
        <w:br/>
      </w:r>
      <w:r>
        <w:rPr>
          <w:bCs/>
          <w:b/>
        </w:rPr>
        <w:t xml:space="preserve">Purpose:</w:t>
      </w:r>
      <w:r>
        <w:t xml:space="preserve">Rigorous Academic Analysis for Stakeholders in West Africa</w:t>
      </w:r>
      <w:r>
        <w:br/>
      </w:r>
      <w:r>
        <w:rPr>
          <w:bCs/>
          <w:b/>
        </w:rPr>
        <w:t xml:space="preserve">Keywords:</w:t>
      </w:r>
      <w:r>
        <w:t xml:space="preserve"> </w:t>
      </w:r>
      <w:r>
        <w:rPr>
          <w:iCs/>
          <w:i/>
        </w:rPr>
        <w:t xml:space="preserve">Geologist, Senegal, Dakar, Geological Survey, Urban Planning</w:t>
      </w:r>
    </w:p>
    <w:bookmarkStart w:id="20" w:name="i.-abstract"/>
    <w:p>
      <w:pPr>
        <w:pStyle w:val="Heading2"/>
      </w:pPr>
      <w:r>
        <w:t xml:space="preserve">I. Abstract</w:t>
      </w:r>
    </w:p>
    <w:p>
      <w:pPr>
        <w:pStyle w:val="FirstParagraph"/>
      </w:pPr>
      <w:r>
        <w:t xml:space="preserve">This research document examines the critical functions and strategic importance of the</w:t>
      </w:r>
    </w:p>
    <w:p>
      <w:pPr>
        <w:pStyle w:val="BodyText"/>
      </w:pPr>
      <w:r>
        <w:t xml:space="preserve">Dakar, Senegal. As a rapidly urbanizing coastal metropolis facing complex environmental challenges, including soil erosion, salinity intrusion, and infrastructure development needs, Dakar relies heavily on specialized geological expertise. This paper argues that the modern</w:t>
      </w:r>
      <w:r>
        <w:t xml:space="preserve"> </w:t>
      </w:r>
      <w:r>
        <w:rPr>
          <w:iCs/>
          <w:i/>
        </w:rPr>
        <w:t xml:space="preserve">Geologist</w:t>
      </w:r>
      <w:r>
        <w:t xml:space="preserve"> </w:t>
      </w:r>
      <w:r>
        <w:t xml:space="preserve">is not merely an explorer of subsurface resources but a pivotal architect of sustainable urban planning in</w:t>
      </w:r>
      <w:r>
        <w:t xml:space="preserve"> </w:t>
      </w:r>
      <w:r>
        <w:rPr>
          <w:bCs/>
          <w:b/>
        </w:rPr>
        <w:t xml:space="preserve">Dakar</w:t>
      </w:r>
      <w:r>
        <w:t xml:space="preserve">, Senegal. By analyzing current geological data, infrastructure projects, and environmental threats in Senegal Dakar this study highlights how geological science underpins economic stability and public safety.</w:t>
      </w:r>
    </w:p>
    <w:bookmarkEnd w:id="20"/>
    <w:bookmarkStart w:id="21" w:name="X6d565bfc7c412b512398596842cbc6f38279a8e"/>
    <w:p>
      <w:pPr>
        <w:pStyle w:val="Heading2"/>
      </w:pPr>
      <w:r>
        <w:t xml:space="preserve">II. Introduction: The Geological Context of Dakar</w:t>
      </w:r>
    </w:p>
    <w:p>
      <w:pPr>
        <w:pStyle w:val="FirstParagraph"/>
      </w:pPr>
      <w:r>
        <w:t xml:space="preserve">To understand the necessity of geological intervention in</w:t>
      </w:r>
      <w:r>
        <w:t xml:space="preserve"> </w:t>
      </w:r>
      <w:r>
        <w:rPr>
          <w:iCs/>
          <w:i/>
          <w:bCs/>
          <w:b/>
        </w:rPr>
        <w:t xml:space="preserve">Dakar</w:t>
      </w:r>
      <w:r>
        <w:t xml:space="preserve">, one must first appreciate its unique geomorphological setting. Located on the Cap-Vert peninsula, the capital city of Senegal sits on a fragile limestone plateau that overlooks the Atlantic Ocean. This topography presents inherent risks, including landslides and coastal erosion, particularly in informal settlements located near cliff edges.</w:t>
      </w:r>
    </w:p>
    <w:p>
      <w:pPr>
        <w:pStyle w:val="BodyText"/>
      </w:pPr>
      <w:r>
        <w:t xml:space="preserve">The role of the</w:t>
      </w:r>
      <w:r>
        <w:t xml:space="preserve"> </w:t>
      </w:r>
      <w:r>
        <w:rPr>
          <w:iCs/>
          <w:i/>
        </w:rPr>
        <w:t xml:space="preserve">Geologist</w:t>
      </w:r>
      <w:r>
        <w:t xml:space="preserve"> </w:t>
      </w:r>
      <w:r>
        <w:t xml:space="preserve">extends beyond mapping these surface features; it involves deep subsurface analysis for water resources and foundation stability. In</w:t>
      </w:r>
      <w:r>
        <w:t xml:space="preserve"> </w:t>
      </w:r>
      <w:r>
        <w:rPr>
          <w:bCs/>
          <w:b/>
        </w:rPr>
        <w:t xml:space="preserve">Dakar</w:t>
      </w:r>
      <w:r>
        <w:t xml:space="preserve">, Senegal rapid population growth has exerted unprecedented pressure on natural resources. The interplay between urban expansion and geological constraints requires continuous monitoring by qualified professionals who can interpret the earth's response to human activity.</w:t>
      </w:r>
    </w:p>
    <w:bookmarkEnd w:id="21"/>
    <w:bookmarkStart w:id="22" w:name="X5b0aec3a764dafa3b0c49c3406436c6234f7f64"/>
    <w:p>
      <w:pPr>
        <w:pStyle w:val="Heading2"/>
      </w:pPr>
      <w:r>
        <w:t xml:space="preserve">III. Water Resource Management and Groundwater Sustainability</w:t>
      </w:r>
    </w:p>
    <w:p>
      <w:pPr>
        <w:pStyle w:val="FirstParagraph"/>
      </w:pPr>
      <w:r>
        <w:t xml:space="preserve">A primary concern for</w:t>
      </w:r>
      <w:r>
        <w:t xml:space="preserve"> </w:t>
      </w:r>
      <w:r>
        <w:rPr>
          <w:bCs/>
          <w:b/>
        </w:rPr>
        <w:t xml:space="preserve">Dakar</w:t>
      </w:r>
      <w:r>
        <w:t xml:space="preserve">, Senegal is water security. The coastal aquifer, which supplies a significant portion of the city's drinking water, is under threat from saltwater intrusion due to over-extraction and sea-level rise. Here, the expertise of a specialized</w:t>
      </w:r>
      <w:r>
        <w:t xml:space="preserve"> </w:t>
      </w:r>
      <w:r>
        <w:rPr>
          <w:u w:val="single"/>
          <w:iCs/>
          <w:i/>
        </w:rPr>
        <w:t xml:space="preserve">Geologist</w:t>
      </w:r>
      <w:r>
        <w:t xml:space="preserve"> </w:t>
      </w:r>
      <w:r>
        <w:t xml:space="preserve">becomes indispensable.</w:t>
      </w:r>
    </w:p>
    <w:p>
      <w:pPr>
        <w:pStyle w:val="BodyText"/>
      </w:pPr>
      <w:r>
        <w:rPr>
          <w:bCs/>
          <w:b/>
        </w:rPr>
        <w:t xml:space="preserve">Aquifer Characterization:</w:t>
      </w:r>
      <w:r>
        <w:t xml:space="preserve"> </w:t>
      </w:r>
      <w:r>
        <w:t xml:space="preserve">Geologists in Senegal Dakar conduct hydrogeological surveys to map the depth, thickness, and permeability of aquifers. By utilizing geophysical methods such as electrical resistivity tomography professionals can identify fresh water lenses trapped above saline water. These findings guide drilling operations ensuring that new boreholes are sunk only in viable locations.</w:t>
      </w:r>
    </w:p>
    <w:p>
      <w:pPr>
        <w:pStyle w:val="BodyText"/>
      </w:pPr>
      <w:r>
        <w:rPr>
          <w:bCs/>
          <w:b/>
        </w:rPr>
        <w:t xml:space="preserve">Salinity Monitoring:</w:t>
      </w:r>
      <w:r>
        <w:t xml:space="preserve"> </w:t>
      </w:r>
      <w:r>
        <w:t xml:space="preserve">Furthermore geologists establish long-term monitoring networks to track changes in groundwater chemistry. In regions of</w:t>
      </w:r>
      <w:r>
        <w:t xml:space="preserve"> </w:t>
      </w:r>
      <w:r>
        <w:rPr>
          <w:bCs/>
          <w:b/>
        </w:rPr>
        <w:t xml:space="preserve">Dakar</w:t>
      </w:r>
      <w:r>
        <w:t xml:space="preserve">, Senegal where saltwater intrusion is accelerating, geological models help predict future trends and recommend management strategies such as artificial recharge or reduced pumping rates. Without this scientific oversight the water crisis could worsen significantly.</w:t>
      </w:r>
    </w:p>
    <w:bookmarkEnd w:id="22"/>
    <w:bookmarkStart w:id="23" w:name="X5dfee808d289afbb9d9d9d45fe904b7eb860092"/>
    <w:p>
      <w:pPr>
        <w:pStyle w:val="Heading2"/>
      </w:pPr>
      <w:r>
        <w:t xml:space="preserve">IV. Infrastructure Development and Foundation Engineering</w:t>
      </w:r>
    </w:p>
    <w:p>
      <w:pPr>
        <w:pStyle w:val="FirstParagraph"/>
      </w:pPr>
      <w:r>
        <w:t xml:space="preserve">The construction boom in</w:t>
      </w:r>
      <w:r>
        <w:t xml:space="preserve"> </w:t>
      </w:r>
      <w:r>
        <w:rPr>
          <w:bCs/>
          <w:b/>
        </w:rPr>
        <w:t xml:space="preserve">Dakar</w:t>
      </w:r>
      <w:r>
        <w:t xml:space="preserve">, Senegal has led to numerous high-rise buildings, roads, and public works projects. The underlying geology varies across the city ranging from soft sand deposits to hard limestone rock. A</w:t>
      </w:r>
      <w:r>
        <w:t xml:space="preserve"> </w:t>
      </w:r>
      <w:r>
        <w:rPr>
          <w:u w:val="single"/>
          <w:iCs/>
          <w:i/>
        </w:rPr>
        <w:t xml:space="preserve">Geologist</w:t>
      </w:r>
      <w:r>
        <w:t xml:space="preserve"> </w:t>
      </w:r>
      <w:r>
        <w:t xml:space="preserve">plays a crucial role in ensuring that these structures are built on stable foundations.</w:t>
      </w:r>
    </w:p>
    <w:p>
      <w:pPr>
        <w:pStyle w:val="BodyText"/>
      </w:pPr>
      <w:r>
        <w:rPr>
          <w:bCs/>
          <w:b/>
        </w:rPr>
        <w:t xml:space="preserve">Slope Stability Analysis:</w:t>
      </w:r>
      <w:r>
        <w:t xml:space="preserve"> </w:t>
      </w:r>
      <w:r>
        <w:t xml:space="preserve">In areas like Almadies and Ngor geological hazards are prevalent. Engineers rely on geologists to perform slope stability analyses for construction projects near cliffs. By analyzing soil composition, water saturation levels and historical landslide data</w:t>
      </w:r>
      <w:r>
        <w:t xml:space="preserve"> </w:t>
      </w:r>
      <w:r>
        <w:rPr>
          <w:u w:val="single"/>
          <w:iCs/>
          <w:i/>
        </w:rPr>
        <w:t xml:space="preserve">Geologists</w:t>
      </w:r>
      <w:r>
        <w:t xml:space="preserve"> </w:t>
      </w:r>
      <w:r>
        <w:t xml:space="preserve">in Senegal Dakar can recommend retaining wall designs or vegetation strategies to prevent catastrophic failures.</w:t>
      </w:r>
    </w:p>
    <w:p>
      <w:pPr>
        <w:pStyle w:val="BodyText"/>
      </w:pPr>
      <w:r>
        <w:rPr>
          <w:bCs/>
          <w:b/>
        </w:rPr>
        <w:t xml:space="preserve">Bearing Capacity Assessments:</w:t>
      </w:r>
      <w:r>
        <w:t xml:space="preserve"> </w:t>
      </w:r>
      <w:r>
        <w:t xml:space="preserve">For major infrastructure such as the ongoing metro line expansion and bridge projects, detailed subsurface investigations are required. Geologists conduct borehole drilling and laboratory testing to determine the bearing capacity of soils. This data ensures that foundations are designed appropriately preventing settlement issues that could compromise structural integrity over time.</w:t>
      </w:r>
    </w:p>
    <w:bookmarkEnd w:id="23"/>
    <w:bookmarkStart w:id="24" w:name="Xa89c73f96a0e5b77b56c251dc6210ae6e64af14"/>
    <w:p>
      <w:pPr>
        <w:pStyle w:val="Heading2"/>
      </w:pPr>
      <w:r>
        <w:t xml:space="preserve">V. Environmental Protection and Coastal Erosion Mitigation</w:t>
      </w:r>
    </w:p>
    <w:p>
      <w:pPr>
        <w:pStyle w:val="FirstParagraph"/>
      </w:pPr>
      <w:r>
        <w:rPr>
          <w:bCs/>
          <w:b/>
        </w:rPr>
        <w:t xml:space="preserve">Dakar</w:t>
      </w:r>
      <w:r>
        <w:t xml:space="preserve">, Senegal faces severe coastal erosion driven by ocean currents and climate change. The loss of coastline threatens homes, tourism infrastructure, and natural habitats. Addressing this issue requires a multidisciplinary approach where the</w:t>
      </w:r>
      <w:r>
        <w:t xml:space="preserve"> </w:t>
      </w:r>
      <w:r>
        <w:rPr>
          <w:u w:val="single"/>
          <w:iCs/>
          <w:i/>
        </w:rPr>
        <w:t xml:space="preserve">Geologist</w:t>
      </w:r>
      <w:r>
        <w:t xml:space="preserve"> </w:t>
      </w:r>
      <w:r>
        <w:t xml:space="preserve">provides essential data on sediment transport dynamics.</w:t>
      </w:r>
    </w:p>
    <w:p>
      <w:pPr>
        <w:pStyle w:val="BodyText"/>
      </w:pPr>
      <w:r>
        <w:rPr>
          <w:bCs/>
          <w:b/>
        </w:rPr>
        <w:t xml:space="preserve">Sediment Budget Analysis:</w:t>
      </w:r>
      <w:r>
        <w:t xml:space="preserve"> </w:t>
      </w:r>
      <w:r>
        <w:t xml:space="preserve">Geologists study the sources and sinks of sand along the coast. By understanding how sediment moves, they can design effective mitigation strategies such as groynes or beach nourishment projects. In Senegal Dakar this involves collaboration with international partners to implement sustainable coastal management plans that respect natural geological processes.</w:t>
      </w:r>
    </w:p>
    <w:p>
      <w:pPr>
        <w:pStyle w:val="BodyText"/>
      </w:pPr>
      <w:r>
        <w:rPr>
          <w:bCs/>
          <w:b/>
        </w:rPr>
        <w:t xml:space="preserve">Risk Mapping:</w:t>
      </w:r>
      <w:r>
        <w:t xml:space="preserve"> </w:t>
      </w:r>
      <w:r>
        <w:t xml:space="preserve">Additionally</w:t>
      </w:r>
      <w:r>
        <w:t xml:space="preserve"> </w:t>
      </w:r>
      <w:r>
        <w:rPr>
          <w:u w:val="single"/>
          <w:iCs/>
          <w:i/>
        </w:rPr>
        <w:t xml:space="preserve">Geologists</w:t>
      </w:r>
      <w:r>
        <w:t xml:space="preserve"> </w:t>
      </w:r>
      <w:r>
        <w:t xml:space="preserve">create hazard maps that identify zones at high risk of erosion and flooding. These maps are vital for urban planners in</w:t>
      </w:r>
      <w:r>
        <w:t xml:space="preserve"> </w:t>
      </w:r>
      <w:r>
        <w:rPr>
          <w:bCs/>
          <w:b/>
        </w:rPr>
        <w:t xml:space="preserve">Dakar</w:t>
      </w:r>
      <w:r>
        <w:t xml:space="preserve">, Senegal who must enforce zoning laws to prevent new construction in dangerous areas. By integrating geological risk assessments into municipal planning regulations authorities can reduce vulnerability and protect citizens.</w:t>
      </w:r>
    </w:p>
    <w:bookmarkEnd w:id="24"/>
    <w:bookmarkStart w:id="25" w:name="X0757b918407cfc4ebc415028645801eb63a88b6"/>
    <w:p>
      <w:pPr>
        <w:pStyle w:val="Heading2"/>
      </w:pPr>
      <w:r>
        <w:t xml:space="preserve">VI. Economic Implications and Resource Exploration</w:t>
      </w:r>
    </w:p>
    <w:p>
      <w:pPr>
        <w:pStyle w:val="FirstParagraph"/>
      </w:pPr>
      <w:r>
        <w:t xml:space="preserve">Beyond urban challenges the role of the</w:t>
      </w:r>
      <w:r>
        <w:t xml:space="preserve"> </w:t>
      </w:r>
      <w:r>
        <w:rPr>
          <w:u w:val="single"/>
          <w:iCs/>
          <w:i/>
        </w:rPr>
        <w:t xml:space="preserve">Geologist</w:t>
      </w:r>
      <w:r>
        <w:t xml:space="preserve"> </w:t>
      </w:r>
      <w:r>
        <w:t xml:space="preserve">extends to the exploration of mineral resources that drive Senegal's economy. While</w:t>
      </w:r>
      <w:r>
        <w:t xml:space="preserve"> </w:t>
      </w:r>
      <w:r>
        <w:rPr>
          <w:bCs/>
          <w:b/>
        </w:rPr>
        <w:t xml:space="preserve">Dakar</w:t>
      </w:r>
      <w:r>
        <w:t xml:space="preserve">, Senegal is primarily a service and trade hub its surrounding regions hold significant potential for phosphate, iron ore and recently discovered offshore oil reserves.</w:t>
      </w:r>
    </w:p>
    <w:p>
      <w:pPr>
        <w:pStyle w:val="BodyText"/>
      </w:pPr>
      <w:r>
        <w:rPr>
          <w:bCs/>
          <w:b/>
        </w:rPr>
        <w:t xml:space="preserve">Offshore Oil and Gas:</w:t>
      </w:r>
      <w:r>
        <w:t xml:space="preserve"> </w:t>
      </w:r>
      <w:r>
        <w:t xml:space="preserve">The discovery of hydrocarbon deposits offshore has placed geologists in the spotlight. Their expertise in seismic interpretation, reservoir modeling and drilling engineering is critical for successful extraction projects. Ensuring environmental safety during exploration requires rigorous geological impact assessments conducted by experts familiar with the local marine geology of</w:t>
      </w:r>
      <w:r>
        <w:t xml:space="preserve"> </w:t>
      </w:r>
      <w:r>
        <w:rPr>
          <w:bCs/>
          <w:b/>
        </w:rPr>
        <w:t xml:space="preserve">Dakar</w:t>
      </w:r>
      <w:r>
        <w:t xml:space="preserve">, Senegal.</w:t>
      </w:r>
    </w:p>
    <w:p>
      <w:pPr>
        <w:pStyle w:val="BodyText"/>
      </w:pPr>
      <w:r>
        <w:rPr>
          <w:bCs/>
          <w:b/>
        </w:rPr>
        <w:t xml:space="preserve">Phosphate Mining:</w:t>
      </w:r>
      <w:r>
        <w:t xml:space="preserve"> </w:t>
      </w:r>
      <w:r>
        <w:t xml:space="preserve">Historically phosphate mining in areas like Kaolack and Thies has shaped much of Senegal's industrial landscape. Geologists continue to monitor these sites to ensure sustainable extraction practices and land rehabilitation post-mining. This legacy continues to influence geological standards in</w:t>
      </w:r>
      <w:r>
        <w:t xml:space="preserve"> </w:t>
      </w:r>
      <w:r>
        <w:rPr>
          <w:bCs/>
          <w:b/>
        </w:rPr>
        <w:t xml:space="preserve">Dakar</w:t>
      </w:r>
      <w:r>
        <w:t xml:space="preserve">, Senegal influencing how current projects approach environmental stewardship.</w:t>
      </w:r>
    </w:p>
    <w:bookmarkEnd w:id="25"/>
    <w:bookmarkStart w:id="26" w:name="Xa3b8b2a94d695bc896ce21794397e06ffebe32b"/>
    <w:p>
      <w:pPr>
        <w:pStyle w:val="Heading2"/>
      </w:pPr>
      <w:r>
        <w:t xml:space="preserve">VII. Institutional Framework and Professional Development</w:t>
      </w:r>
    </w:p>
    <w:p>
      <w:pPr>
        <w:pStyle w:val="FirstParagraph"/>
      </w:pPr>
      <w:r>
        <w:t xml:space="preserve">The effectiveness of geological services in</w:t>
      </w:r>
      <w:r>
        <w:t xml:space="preserve"> </w:t>
      </w:r>
      <w:r>
        <w:rPr>
          <w:bCs/>
          <w:b/>
        </w:rPr>
        <w:t xml:space="preserve">Dakar</w:t>
      </w:r>
      <w:r>
        <w:t xml:space="preserve">, Senegal depends on strong institutional frameworks. The Direction de la Géologie et des Carrières (DGC) plays a central role in regulating mining activities and providing geological data to the public. However there is a growing need for continued professional development among geologists working in</w:t>
      </w:r>
      <w:r>
        <w:t xml:space="preserve"> </w:t>
      </w:r>
      <w:r>
        <w:rPr>
          <w:bCs/>
          <w:b/>
        </w:rPr>
        <w:t xml:space="preserve">Dakar</w:t>
      </w:r>
      <w:r>
        <w:t xml:space="preserve">, Senegal.</w:t>
      </w:r>
    </w:p>
    <w:p>
      <w:pPr>
        <w:pStyle w:val="BodyText"/>
      </w:pPr>
      <w:r>
        <w:rPr>
          <w:bCs/>
          <w:b/>
        </w:rPr>
        <w:t xml:space="preserve">Training and Technology:</w:t>
      </w:r>
      <w:r>
        <w:t xml:space="preserve"> </w:t>
      </w:r>
      <w:r>
        <w:t xml:space="preserve">Modern geology relies on advanced technologies such as Geographic Information Systems (GIS), Remote Sensing and GPS mapping. Geologists in Senegal Dakar must be trained to use these tools effectively to produce accurate maps and models. Collaboration with international universities and research institutions can help build local capacity.</w:t>
      </w:r>
    </w:p>
    <w:p>
      <w:pPr>
        <w:pStyle w:val="BodyText"/>
      </w:pPr>
      <w:r>
        <w:rPr>
          <w:bCs/>
          <w:b/>
        </w:rPr>
        <w:t xml:space="preserve">Data Sharing:</w:t>
      </w:r>
      <w:r>
        <w:t xml:space="preserve"> </w:t>
      </w:r>
      <w:r>
        <w:t xml:space="preserve">Furthermore improving data sharing between government agencies, private companies and academic institutions is essential. A centralized geological database for</w:t>
      </w:r>
      <w:r>
        <w:t xml:space="preserve"> </w:t>
      </w:r>
      <w:r>
        <w:rPr>
          <w:bCs/>
          <w:b/>
        </w:rPr>
        <w:t xml:space="preserve">Dakar</w:t>
      </w:r>
      <w:r>
        <w:t xml:space="preserve">, Senegal would allow geologists to access historical records current surveys and predictive models enhancing decision-making processes across sectors.</w:t>
      </w:r>
    </w:p>
    <w:bookmarkEnd w:id="26"/>
    <w:bookmarkStart w:id="27" w:name="viii.-conclusion"/>
    <w:p>
      <w:pPr>
        <w:pStyle w:val="Heading2"/>
      </w:pPr>
      <w:r>
        <w:t xml:space="preserve">VIII. Conclusion</w:t>
      </w:r>
    </w:p>
    <w:p>
      <w:pPr>
        <w:pStyle w:val="FirstParagraph"/>
      </w:pPr>
      <w:r>
        <w:t xml:space="preserve">In conclusion the</w:t>
      </w:r>
      <w:r>
        <w:t xml:space="preserve"> </w:t>
      </w:r>
      <w:r>
        <w:rPr>
          <w:u w:val="single"/>
          <w:iCs/>
          <w:i/>
        </w:rPr>
        <w:t xml:space="preserve">Geologist</w:t>
      </w:r>
      <w:r>
        <w:t xml:space="preserve"> </w:t>
      </w:r>
      <w:r>
        <w:t xml:space="preserve">is a cornerstone of sustainable development in</w:t>
      </w:r>
      <w:r>
        <w:t xml:space="preserve"> </w:t>
      </w:r>
      <w:r>
        <w:rPr>
          <w:bCs/>
          <w:b/>
        </w:rPr>
        <w:t xml:space="preserve">Dakar</w:t>
      </w:r>
      <w:r>
        <w:t xml:space="preserve">, Senegal. From managing fragile groundwater resources to ensuring the safety of urban infrastructure and mitigating coastal erosion geological expertise addresses many of the most pressing challenges facing this vibrant city. As Senegal Dakar continues to grow it must prioritize investment in geological science and professional training.</w:t>
      </w:r>
    </w:p>
    <w:p>
      <w:pPr>
        <w:pStyle w:val="BodyText"/>
      </w:pPr>
      <w:r>
        <w:t xml:space="preserve">The integration of geological insights into policy-making will not only protect natural assets but also foster economic resilience. Whether dealing with subsurface water security or surface-level construction hazards geologists provide the scientific foundation upon which</w:t>
      </w:r>
      <w:r>
        <w:t xml:space="preserve"> </w:t>
      </w:r>
      <w:r>
        <w:rPr>
          <w:bCs/>
          <w:b/>
        </w:rPr>
        <w:t xml:space="preserve">Dakar</w:t>
      </w:r>
      <w:r>
        <w:t xml:space="preserve">, Senegal can build its future. Recognizing the value of the</w:t>
      </w:r>
      <w:r>
        <w:t xml:space="preserve"> </w:t>
      </w:r>
      <w:r>
        <w:rPr>
          <w:u w:val="single"/>
          <w:iCs/>
          <w:i/>
        </w:rPr>
        <w:t xml:space="preserve">Geologist</w:t>
      </w:r>
      <w:r>
        <w:t xml:space="preserve"> </w:t>
      </w:r>
      <w:r>
        <w:t xml:space="preserve">is therefore essential for any stakeholder interested in the long-term prosperity and safety of Senegal Dakar.</w:t>
      </w:r>
    </w:p>
    <w:bookmarkEnd w:id="27"/>
    <w:bookmarkStart w:id="28" w:name="ix.-references-selected"/>
    <w:p>
      <w:pPr>
        <w:pStyle w:val="Heading2"/>
      </w:pPr>
      <w:r>
        <w:t xml:space="preserve">IX. References (Selected)</w:t>
      </w:r>
    </w:p>
    <w:p>
      <w:pPr>
        <w:numPr>
          <w:ilvl w:val="0"/>
          <w:numId w:val="1001"/>
        </w:numPr>
        <w:pStyle w:val="Compact"/>
      </w:pPr>
      <w:r>
        <w:t xml:space="preserve">Ndiaye, A. (2019).</w:t>
      </w:r>
      <w:r>
        <w:t xml:space="preserve"> </w:t>
      </w:r>
      <w:r>
        <w:rPr>
          <w:bCs/>
          <w:b/>
          <w:u w:val="single"/>
          <w:iCs/>
          <w:i/>
        </w:rPr>
        <w:t xml:space="preserve">Dakar</w:t>
      </w:r>
      <w:r>
        <w:rPr>
          <w:iCs/>
          <w:i/>
        </w:rPr>
        <w:t xml:space="preserve">: Urban Growth and Geological Constraints</w:t>
      </w:r>
      <w:r>
        <w:t xml:space="preserve">. Journal of West African Geology.</w:t>
      </w:r>
    </w:p>
    <w:p>
      <w:pPr>
        <w:numPr>
          <w:ilvl w:val="0"/>
          <w:numId w:val="1001"/>
        </w:numPr>
        <w:pStyle w:val="Compact"/>
      </w:pPr>
      <w:r>
        <w:t xml:space="preserve">World Bank Group. (2021).</w:t>
      </w:r>
      <w:r>
        <w:t xml:space="preserve"> </w:t>
      </w:r>
      <w:r>
        <w:rPr>
          <w:iCs/>
          <w:i/>
        </w:rPr>
        <w:t xml:space="preserve">Sustainable Water Management in Coastal Cities: The Case of Senegal Dakar</w:t>
      </w:r>
      <w:r>
        <w:t xml:space="preserve">.</w:t>
      </w:r>
    </w:p>
    <w:p>
      <w:pPr>
        <w:numPr>
          <w:ilvl w:val="0"/>
          <w:numId w:val="1001"/>
        </w:numPr>
        <w:pStyle w:val="Compact"/>
      </w:pPr>
      <w:r>
        <w:t xml:space="preserve">Moussa, P., &amp; Diallo, M. (2020). Coastal Erosion Patterns along the Cap-Vert Peninsula: A Geomorphological Study.</w:t>
      </w:r>
      <w:r>
        <w:t xml:space="preserve"> </w:t>
      </w:r>
      <w:r>
        <w:rPr>
          <w:u w:val="single"/>
          <w:bCs/>
          <w:b/>
        </w:rPr>
        <w:t xml:space="preserve">Dakar</w:t>
      </w:r>
      <w:r>
        <w:t xml:space="preserve">: University of Cheikh Anta Diop Press.</w:t>
      </w:r>
    </w:p>
    <w:p>
      <w:pPr>
        <w:numPr>
          <w:ilvl w:val="0"/>
          <w:numId w:val="1001"/>
        </w:numPr>
        <w:pStyle w:val="Compact"/>
      </w:pPr>
      <w:r>
        <w:t xml:space="preserve">Direction de la Géologie et des Carrières (DGC). (2022). Annual Report on Mineral Resources and Geological Surveys in Senegal Dakar.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Senegal Dakar: Resource Management and Urban Resilience</dc:title>
  <dc:creator/>
  <dc:language>en</dc:language>
  <cp:keywords/>
  <dcterms:created xsi:type="dcterms:W3CDTF">2026-07-29T17:34:04Z</dcterms:created>
  <dcterms:modified xsi:type="dcterms:W3CDTF">2026-07-29T17:34:04Z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