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3c82faa8629e8aa84f8850f5b60e7e0eed47ef9"/>
    <w:p>
      <w:pPr>
        <w:pStyle w:val="Heading1"/>
      </w:pPr>
      <w:r>
        <w:t xml:space="preserve">The Role and Importance of a Geologist in Spain Madrid: A Comprehensive Research Paper</w:t>
      </w:r>
    </w:p>
    <w:p>
      <w:pPr>
        <w:pStyle w:val="FirstParagraph"/>
      </w:pPr>
      <w:r>
        <w:rPr>
          <w:u w:val="single"/>
          <w:bCs/>
          <w:b/>
        </w:rPr>
        <w:t xml:space="preserve">Abstract:</w:t>
      </w:r>
      <w:r>
        <w:t xml:space="preserve">This research paper explores the critical functions, challenges, and opportunities faced by a geologist operating within the unique geographical and urban landscape of Spain Madrid. By analyzing geological hazards, infrastructure requirements, environmental regulations specific to Spain Madrid ,and sustainable practices,this study highlights why expertise from a geologist is indispensable for modern development in this capital city.The findings underscore that collaboration with professional geologists is key to balancing economic progress with environmental preservation in the region of Spain Madrid.</w:t>
      </w:r>
    </w:p>
    <w:bookmarkStart w:id="20" w:name="introduction"/>
    <w:p>
      <w:pPr>
        <w:pStyle w:val="Heading2"/>
      </w:pPr>
      <w:r>
        <w:t xml:space="preserve">1. Introduction</w:t>
      </w:r>
    </w:p>
    <w:p>
      <w:pPr>
        <w:pStyle w:val="FirstParagraph"/>
      </w:pPr>
      <w:r>
        <w:t xml:space="preserve">The field of geology extends far beyond the mere study of rocks and minerals; it encompasses a broad understanding of Earth's physical structure, substance, and history. In densely populated urban centers like Spain Madrid ,the role of a geologist has become increasingly vital for sustainable development, infrastructure safety,and environmental management.Spain Madrid serves as an excellent case study due to its unique geological setting,situated in the center of the Iberian Peninsula,on the Manzanares River.Built upon complex geological foundations,this city faces distinct challenges that require specialized knowledge from a geologist.This paper aims to explore how a geologist contributes to various sectors within Spain Madrid ,ensuring safety, efficiency,and regulatory compliance.</w:t>
      </w:r>
    </w:p>
    <w:bookmarkEnd w:id="20"/>
    <w:bookmarkStart w:id="21" w:name="geological-context-of-spain-madrid"/>
    <w:p>
      <w:pPr>
        <w:pStyle w:val="Heading2"/>
      </w:pPr>
      <w:r>
        <w:t xml:space="preserve">2. Geological Context of Spain Madrid</w:t>
      </w:r>
    </w:p>
    <w:p>
      <w:pPr>
        <w:pStyle w:val="FirstParagraph"/>
      </w:pPr>
      <w:r>
        <w:t xml:space="preserve">To understand the importance of employing a geologist in this region,one must first appreciate the underlying geological framework.Spain Madrid is located on a plateau known as the Meseta Central,elevated at approximately 650 meters above sea level.The bedrock consists primarily of sedimentary rocks,such as limestones,shales,and sandstones,which were deposited during various geological periods including the Cretaceous and Tertiary eras.However,the urban area itself rests on alluvial deposits from the Manzanares River and its tributaries.These unconsolidated soils can be prone to settlement issues if not properly evaluated by a geologist.Additionally,fracture zones run through parts of the city which could influence stability.This geological complexity necessitates regular monitoring and assessment conducted by a qualified geologist to mitigate risks associated with construction activities in Spain Madrid.</w:t>
      </w:r>
    </w:p>
    <w:bookmarkEnd w:id="21"/>
    <w:bookmarkStart w:id="22" w:name="X085f5c14fcfe3678f2959c32c1b0b248ba67523"/>
    <w:p>
      <w:pPr>
        <w:pStyle w:val="Heading2"/>
      </w:pPr>
      <w:r>
        <w:t xml:space="preserve">3. Urban Development and Infrastructure Projects</w:t>
      </w:r>
    </w:p>
    <w:p>
      <w:pPr>
        <w:pStyle w:val="FirstParagraph"/>
      </w:pPr>
      <w:r>
        <w:t xml:space="preserve">As Spain Madrid continues to grow,urban expansion presents numerous challenges regarding land use planning and infrastructure development.The primary concern lies beneath the surface where unknown subsoil conditions can lead to catastrophic failures during building projects.A geologist plays a crucial role in site investigations for new constructions such as high-rise buildings,railway tunnels,and underground metro lines.These professionals conduct detailed soil sampling,geophysical surveys,and hydrogeological analyses to ensure that designs are compatible with local geological constraints.For instance,tunneling through hard rock requires different techniques compared to excavating soft clayey soils often found near riverbanks in Spain Madrid .Failure to consult a geologist could result in costly delays,structural damage or even safety hazards for residents and workers alike.Furthermore,integrating GIS technology allows geologists to map subsurface features accurately enabling better decision-making processes by urban planners across the city of Spain Madrid.</w:t>
      </w:r>
    </w:p>
    <w:bookmarkEnd w:id="22"/>
    <w:bookmarkStart w:id="23" w:name="X4174240fde1b07556ca284bd5faacecff0c3bef"/>
    <w:p>
      <w:pPr>
        <w:pStyle w:val="Heading2"/>
      </w:pPr>
      <w:r>
        <w:t xml:space="preserve">4. Environmental Management and Hazard Mitigation</w:t>
      </w:r>
    </w:p>
    <w:p>
      <w:pPr>
        <w:pStyle w:val="FirstParagraph"/>
      </w:pPr>
      <w:r>
        <w:t xml:space="preserve">In recent years climate change has exacerbated natural disaster risks worldwide including landslides floods sinkholes etcetera.The Iberian Peninsula is no exception.In particular flash flooding events caused heavy rains have affected areas surrounding Spain Madrid requiring immediate response strategies based on accurate risk assessments provided by geologists.Sinkhole formation due to dissolution of underlying gypsum layers poses another significant threat especially in peripheral zones adjacent to the capital city where karst terrains occur frequently.A comprehensive study led by a professional geologist helps identify vulnerable spots enabling preventive measures such as drainage improvements monitoring systems or restricted land usage policies.Additionally groundwater depletion remains a pressing issue affecting both agriculture supply water needs across entire communities dependent upon aquifers located under Spain Madrid .Therefore regular monitoring programs overseen by experienced hydrogeologists are essential to maintain balance between extraction rates natural recharge capacities ensuring long-term sustainability of resources available within this metropolitan area.</w:t>
      </w:r>
    </w:p>
    <w:bookmarkEnd w:id="23"/>
    <w:bookmarkStart w:id="24" w:name="regulatory-compliance-and-public-policy"/>
    <w:p>
      <w:pPr>
        <w:pStyle w:val="Heading2"/>
      </w:pPr>
      <w:r>
        <w:t xml:space="preserve">5. Regulatory Compliance and Public Policy</w:t>
      </w:r>
    </w:p>
    <w:p>
      <w:pPr>
        <w:pStyle w:val="FirstParagraph"/>
      </w:pPr>
      <w:r>
        <w:t xml:space="preserve">The Spanish government enforces strict regulations concerning environmental protection land-use zoning construction standards etcetera aimed at safeguarding public health safety while promoting economic growth all over including specific regions like Spain Madrid .Within these frameworks the expertise of a geologist becomes indispensable especially when dealing with complex legal issues involving property boundaries disputes related to mineral rights or contamination remediation efforts.A licensed geologist provides objective scientific data supporting decisions made by policymakers thereby enhancing transparency accountability within administrative bodies operating throughout Spain Madrid .Moreover international cooperation initiatives focused on sharing best practices among European cities benefit greatly from insights gained through collaborative research projects led jointly by academic institutions industry partners local authorities each bringing unique perspectives contributed directly or indirectly via contributions made explicitly by practicing geologists active daily operations across various sectors present currently inside this vibrant capital city.</w:t>
      </w:r>
    </w:p>
    <w:bookmarkEnd w:id="24"/>
    <w:bookmarkStart w:id="25" w:name="conclusion"/>
    <w:p>
      <w:pPr>
        <w:pStyle w:val="Heading2"/>
      </w:pPr>
      <w:r>
        <w:t xml:space="preserve">6. Conclusion</w:t>
      </w:r>
    </w:p>
    <w:p>
      <w:pPr>
        <w:pStyle w:val="FirstParagraph"/>
      </w:pPr>
      <w:r>
        <w:t xml:space="preserve">In conclusion the integration of geological knowledge into everyday urban planning activities proves essential for maintaining safe resilient cities capable adapting rapidly changing environmental conditions without compromising future generations quality lives specifically looking ahead towards potential impacts anticipated globally over next decades expected largely driven partly also anthropogenic factors originating directly indirectly from human activities themselves thus highlighting once more just how fundamentally important it remains having access reliable expert advice offered consistently by trained specialists known collectively simply as "geologists". Whether tackling immediate concerns related to infrastructure safety long-term environmental sustainability goals ultimately every decision made today shapes tomorrow's reality here within Spain Madrid hence why continued investment in education training opportunities available specifically targeted towards those interested pursuing careers oriented around earth sciences remains absolutely crucial moving forward ensuring prosperity happiness well-being enjoyed equally by everyone residing permanently inside this beautiful historic city known universally simply as "Spain Madrid"!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Geologist in Spain Madrid: A Comprehensive Research Paper</dc:title>
  <dc:creator/>
  <dc:language>en</dc:language>
  <cp:keywords/>
  <dcterms:created xsi:type="dcterms:W3CDTF">2026-07-29T08:02:14Z</dcterms:created>
  <dcterms:modified xsi:type="dcterms:W3CDTF">2026-07-29T08:02:14Z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