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Italy</w:t>
      </w:r>
      <w:r>
        <w:t xml:space="preserve"> </w:t>
      </w:r>
      <w:r>
        <w:t xml:space="preserve">Rome</w:t>
      </w:r>
    </w:p>
    <w:bookmarkStart w:id="30" w:name="Xadae511e51892629eb5bf29e9fd325901232929"/>
    <w:p>
      <w:pPr>
        <w:pStyle w:val="Heading1"/>
      </w:pPr>
      <w:r>
        <w:t xml:space="preserve">The Art and Economy of the Hairdresser in Italy Rome</w:t>
      </w:r>
    </w:p>
    <w:p>
      <w:pPr>
        <w:pStyle w:val="FirstParagraph"/>
      </w:pPr>
      <w:r>
        <w:rPr>
          <w:bCs/>
          <w:b/>
        </w:rPr>
        <w:t xml:space="preserve">Abstract:</w:t>
      </w:r>
    </w:p>
    <w:p>
      <w:pPr>
        <w:pStyle w:val="BodyText"/>
      </w:pPr>
      <w:r>
        <w:t xml:space="preserve">This research paper explores the multifaceted role of the hairdresser within the socio-economic and cultural landscape of Italy Rome. By examining historical traditions, modern aesthetic standards, and economic impacts, this document highlights why Rome stands as a global epicenter for hair care excellence. The study argues that being a Hairdresser in Italy Rome is not merely a service profession but a custodian of local culture and identity.</w:t>
      </w:r>
    </w:p>
    <w:bookmarkStart w:id="20" w:name="introduction-the-roman-aesthetic"/>
    <w:p>
      <w:pPr>
        <w:pStyle w:val="Heading2"/>
      </w:pPr>
      <w:r>
        <w:t xml:space="preserve">1. Introduction: The Roman Aesthetic</w:t>
      </w:r>
    </w:p>
    <w:p>
      <w:pPr>
        <w:pStyle w:val="FirstParagraph"/>
      </w:pPr>
      <w:r>
        <w:t xml:space="preserve">Rome, the Eternal City, has long been synonymous with style, elegance, and an unyielding attention to detail. In this urban tapestry where ancient history meets modern fashion week dynamics, the figure of the Hairdresser occupies a position of significant cultural importance. Unlike in many other parts of Europe or North America where hair care is often viewed through a purely utilitarian lens, in Italy Rome, visiting the salon is a ritualistic experience. This paper aims to dissect why the profession holds such prestige here and how it functions as both an artistic outlet and a crucial economic driver.</w:t>
      </w:r>
    </w:p>
    <w:p>
      <w:pPr>
        <w:pStyle w:val="BodyText"/>
      </w:pPr>
      <w:r>
        <w:t xml:space="preserve">The identity of Rome’s residents (</w:t>
      </w:r>
      <w:r>
        <w:rPr>
          <w:iCs/>
          <w:i/>
        </w:rPr>
        <w:t xml:space="preserve">Romani</w:t>
      </w:r>
      <w:r>
        <w:t xml:space="preserve">) is closely tied to their appearance. The "Roman look" is distinct from the more casual chic of Milan or the bohemian vibes of Florence. It is characterized by polished perfection, sophisticated waves, and a timeless quality that suggests effortlessness despite the high maintenance required. Consequently, Hairdressers in this context are not just stylists; they are image consultants and cultural interpreters who understand how to project confidence through hair.</w:t>
      </w:r>
    </w:p>
    <w:bookmarkEnd w:id="20"/>
    <w:bookmarkStart w:id="21" w:name="Xe1f1fa8203f4d29fc1f99d6fdee150fa633d065"/>
    <w:p>
      <w:pPr>
        <w:pStyle w:val="Heading2"/>
      </w:pPr>
      <w:r>
        <w:t xml:space="preserve">2. Historical Context: From Ancient Rome to Modern Salons</w:t>
      </w:r>
    </w:p>
    <w:p>
      <w:pPr>
        <w:pStyle w:val="FirstParagraph"/>
      </w:pPr>
      <w:r>
        <w:t xml:space="preserve">To understand the current status of the Hairdresser, one must look back at Roman history. In ancient times, hair care was already a specialized profession. The word "tonsor" referred to barbers who served both men and women in public baths and private homes. While methods have evolved dramatically—from bronze razors to chemical dyes—the reverence for hair remains constant.</w:t>
      </w:r>
    </w:p>
    <w:p>
      <w:pPr>
        <w:pStyle w:val="BodyText"/>
      </w:pPr>
      <w:r>
        <w:t xml:space="preserve">During the Renaissance, Rome became a hub for artists and aristocrats who used their appearance as a political tool. This tradition laid the groundwork for modern beauty standards. In contemporary Italy Rome, this historical weight means that clients expect a level of service and craftsmanship that honors centuries of tradition. The apprenticeship model in Italian salons often reflects old-world guild structures, emphasizing rigorous training under master craftsmen.</w:t>
      </w:r>
    </w:p>
    <w:bookmarkEnd w:id="21"/>
    <w:bookmarkStart w:id="24" w:name="Xeb40d3116f31651379ab28a197c7565c07aa76e"/>
    <w:p>
      <w:pPr>
        <w:pStyle w:val="Heading2"/>
      </w:pPr>
      <w:r>
        <w:t xml:space="preserve">3. The Role of the Hairdresser: Artistry vs. Service</w:t>
      </w:r>
    </w:p>
    <w:p>
      <w:pPr>
        <w:pStyle w:val="FirstParagraph"/>
      </w:pPr>
      <w:r>
        <w:t xml:space="preserve">In Italy Rome, the title "Hairdresser" (</w:t>
      </w:r>
      <w:r>
        <w:rPr>
          <w:iCs/>
          <w:i/>
        </w:rPr>
        <w:t xml:space="preserve">Parrucchiere</w:t>
      </w:r>
      <w:r>
        <w:t xml:space="preserve">) carries a connotation of artistic mastery. Research indicates that customers in this region prioritize technical skill and consultation over speed or low cost. The interaction between the Hairdresser and the client is often lengthy, involving detailed discussions about lifestyle, face shape, personal history, and current fashion trends.</w:t>
      </w:r>
    </w:p>
    <w:bookmarkStart w:id="22" w:name="cultural-adaptation"/>
    <w:p>
      <w:pPr>
        <w:pStyle w:val="Heading3"/>
      </w:pPr>
      <w:r>
        <w:t xml:space="preserve">3.1 Cultural Adaptation</w:t>
      </w:r>
    </w:p>
    <w:p>
      <w:pPr>
        <w:pStyle w:val="FirstParagraph"/>
      </w:pPr>
      <w:r>
        <w:t xml:space="preserve">A skilled Hairdresser in Italy Rome must possess high emotional intelligence. They act as confidants and social anchors for their clients. This interpersonal dynamic is crucial because the salon serves as a community hub, particularly in traditional neighborhoods like Trastevere or Monti, where multi-generational families gather. The Hairdresser here preserves local customs while integrating global trends.</w:t>
      </w:r>
    </w:p>
    <w:bookmarkEnd w:id="22"/>
    <w:bookmarkStart w:id="23" w:name="technical-excellence"/>
    <w:p>
      <w:pPr>
        <w:pStyle w:val="Heading3"/>
      </w:pPr>
      <w:r>
        <w:t xml:space="preserve">3.2 Technical Excellence</w:t>
      </w:r>
    </w:p>
    <w:p>
      <w:pPr>
        <w:pStyle w:val="FirstParagraph"/>
      </w:pPr>
      <w:r>
        <w:t xml:space="preserve">The technical expectations are exceptionally high due to the climate and lifestyle of Rome. The humid summers and sunny autumns require products and techniques that protect hair from damage while maintaining volume. Hairdressers in this region are experts in blending color with natural textures, ensuring that styles look natural yet refined—a hallmark of Roman aesthetics.</w:t>
      </w:r>
    </w:p>
    <w:bookmarkEnd w:id="23"/>
    <w:bookmarkEnd w:id="24"/>
    <w:bookmarkStart w:id="27" w:name="economic-impact-and-market-structure"/>
    <w:p>
      <w:pPr>
        <w:pStyle w:val="Heading2"/>
      </w:pPr>
      <w:r>
        <w:t xml:space="preserve">4. Economic Impact and Market Structure</w:t>
      </w:r>
    </w:p>
    <w:p>
      <w:pPr>
        <w:pStyle w:val="FirstParagraph"/>
      </w:pPr>
      <w:r>
        <w:t xml:space="preserve">The economic contribution of the Hairdresser industry in Italy Rome is substantial. The city hosts thousands of salons, ranging from small family-run establishments to high-end luxury boutiques catering to tourists and celebrities during events like Rome Film Festival or Vatican ceremonies.</w:t>
      </w:r>
    </w:p>
    <w:bookmarkStart w:id="25" w:name="tourism-and-beauty"/>
    <w:p>
      <w:pPr>
        <w:pStyle w:val="Heading3"/>
      </w:pPr>
      <w:r>
        <w:t xml:space="preserve">4.1 Tourism and Beauty</w:t>
      </w:r>
    </w:p>
    <w:p>
      <w:pPr>
        <w:pStyle w:val="FirstParagraph"/>
      </w:pPr>
      <w:r>
        <w:t xml:space="preserve">Tourism plays a pivotal role in the market dynamics. Many visitors come to Rome specifically for "beauty tourism," seeking treatments that are either unavailable or more expensive elsewhere. This influx supports the livelihood of Hairdressers who specialize in international clientele, requiring them to be multilingual and culturally adaptable.</w:t>
      </w:r>
    </w:p>
    <w:bookmarkEnd w:id="25"/>
    <w:bookmarkStart w:id="26" w:name="competition-and-differentiation"/>
    <w:p>
      <w:pPr>
        <w:pStyle w:val="Heading3"/>
      </w:pPr>
      <w:r>
        <w:t xml:space="preserve">4.2 Competition and Differentiation</w:t>
      </w:r>
    </w:p>
    <w:p>
      <w:pPr>
        <w:pStyle w:val="FirstParagraph"/>
      </w:pPr>
      <w:r>
        <w:t xml:space="preserve">The market in Italy Rome is highly competitive. To survive, Hairdressers must differentiate themselves through specialization—be it curly hair expertise, eco-friendly organic products, or avant-garde coloring techniques. This competition drives innovation and ensures that the quality of service remains at a world-class standard.</w:t>
      </w:r>
    </w:p>
    <w:bookmarkEnd w:id="26"/>
    <w:bookmarkEnd w:id="27"/>
    <w:bookmarkStart w:id="28" w:name="challenges-facing-the-modern-hairdresser"/>
    <w:p>
      <w:pPr>
        <w:pStyle w:val="Heading2"/>
      </w:pPr>
      <w:r>
        <w:t xml:space="preserve">5. Challenges Facing the Modern Hairdresser</w:t>
      </w:r>
    </w:p>
    <w:p>
      <w:pPr>
        <w:pStyle w:val="FirstParagraph"/>
      </w:pPr>
      <w:r>
        <w:t xml:space="preserve">Despite its prestige, the profession faces modern challenges. The rise of social media platforms like Instagram has changed how beauty standards are perceived globally, sometimes diluting local traditions. Young Hairdressers in Italy Rome must balance traditional techniques with viral trends to remain relevant.</w:t>
      </w:r>
    </w:p>
    <w:p>
      <w:pPr>
        <w:pStyle w:val="BodyText"/>
      </w:pPr>
      <w:r>
        <w:t xml:space="preserve">Furthermore, economic volatility affects discretionary spending on beauty services. However, data suggests that the Italian consumer is resilient when it comes to personal grooming, viewing it as an essential investment rather than a luxury. This resilience underscores the deep cultural value placed on looking one’s best in Italy Rome.</w:t>
      </w:r>
    </w:p>
    <w:bookmarkEnd w:id="28"/>
    <w:bookmarkStart w:id="29" w:name="conclusion"/>
    <w:p>
      <w:pPr>
        <w:pStyle w:val="Heading2"/>
      </w:pPr>
      <w:r>
        <w:t xml:space="preserve">6. Conclusion</w:t>
      </w:r>
    </w:p>
    <w:p>
      <w:pPr>
        <w:pStyle w:val="FirstParagraph"/>
      </w:pPr>
      <w:r>
        <w:t xml:space="preserve">In conclusion, the Hairdresser in Italy Rome is a unique professional figure who bridges art, culture, and commerce. The profession is deeply embedded in the social fabric of the city, reflecting historical values while adapting to contemporary demands. For those wishing to succeed or understand this market, it is imperative to recognize that being a Hairdresser here requires more than technical skill; it demands a profound understanding of Roman identity and aesthetics.</w:t>
      </w:r>
    </w:p>
    <w:p>
      <w:pPr>
        <w:pStyle w:val="BodyText"/>
      </w:pPr>
      <w:r>
        <w:t xml:space="preserve">As Rome continues to evolve as a global capital of fashion and art, the role of the Hairdresser will likely expand further into digital realms and sustainable practices. Yet, at its core, the essence remains unchanged: in Italy Rome, hair is not just an accessory; it is a statement of self. Therefore, respecting and engaging with this tradition is essential for anyone involved in or studying this dynamic industry.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the Hairdresser in Italy Rome</dc:title>
  <dc:creator/>
  <dc:language>en</dc:language>
  <cp:keywords/>
  <dcterms:created xsi:type="dcterms:W3CDTF">2026-07-29T18:09:15Z</dcterms:created>
  <dcterms:modified xsi:type="dcterms:W3CDTF">2026-07-29T18:09:15Z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