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Hairdresser</w:t>
      </w:r>
      <w:r>
        <w:t xml:space="preserve"> </w:t>
      </w:r>
      <w:r>
        <w:t xml:space="preserve">in</w:t>
      </w:r>
      <w:r>
        <w:t xml:space="preserve"> </w:t>
      </w:r>
      <w:r>
        <w:t xml:space="preserve">United</w:t>
      </w:r>
      <w:r>
        <w:t xml:space="preserve"> </w:t>
      </w:r>
      <w:r>
        <w:t xml:space="preserve">Kingdom</w:t>
      </w:r>
      <w:r>
        <w:t xml:space="preserve"> </w:t>
      </w:r>
      <w:r>
        <w:t xml:space="preserve">London:</w:t>
      </w:r>
      <w:r>
        <w:t xml:space="preserve"> </w:t>
      </w:r>
      <w:r>
        <w:t xml:space="preserve">Industry</w:t>
      </w:r>
      <w:r>
        <w:t xml:space="preserve"> </w:t>
      </w:r>
      <w:r>
        <w:t xml:space="preserve">Dynamics</w:t>
      </w:r>
      <w:r>
        <w:t xml:space="preserve"> </w:t>
      </w:r>
      <w:r>
        <w:t xml:space="preserve">and</w:t>
      </w:r>
      <w:r>
        <w:t xml:space="preserve"> </w:t>
      </w:r>
      <w:r>
        <w:t xml:space="preserve">Professional</w:t>
      </w:r>
      <w:r>
        <w:t xml:space="preserve"> </w:t>
      </w:r>
      <w:r>
        <w:t xml:space="preserve">Standards</w:t>
      </w:r>
    </w:p>
    <w:bookmarkStart w:id="20" w:name="Xc7c143d711a0b7063f8a2a3c37fa8362cef722a"/>
    <w:p>
      <w:pPr>
        <w:pStyle w:val="Heading1"/>
      </w:pPr>
      <w:r>
        <w:t xml:space="preserve">The Modern Hairdresser in United Kingdom London: Industry Dynamics and Professional Standards</w:t>
      </w:r>
    </w:p>
    <w:p>
      <w:pPr>
        <w:pStyle w:val="FirstParagraph"/>
      </w:pPr>
      <w:r>
        <w:rPr>
          <w:bCs/>
          <w:b/>
        </w:rPr>
        <w:t xml:space="preserve">Date:</w:t>
      </w:r>
      <w:r>
        <w:t xml:space="preserve"> </w:t>
      </w:r>
      <w:r>
        <w:t xml:space="preserve">October 26, 2023</w:t>
      </w:r>
      <w:r>
        <w:br/>
      </w:r>
      <w:r>
        <w:rPr>
          <w:bCs/>
          <w:b/>
        </w:rPr>
        <w:t xml:space="preserve">Region of Focus:</w:t>
      </w:r>
      <w:r>
        <w:t xml:space="preserve"> </w:t>
      </w:r>
      <w:hyperlink w:anchor="Xa39a3ee5e6b4b0d3255bfef95601890afd80709"/>
      <w:r>
        <w:br/>
      </w:r>
    </w:p>
    <w:p>
      <w:pPr>
        <w:pStyle w:val="BodyText"/>
      </w:pPr>
      <w:r>
        <w:t xml:space="preserve">Title: The Modern Hairdresser in United Kingdom London</w:t>
      </w:r>
    </w:p>
    <w:bookmarkEnd w:id="20"/>
    <w:bookmarkStart w:id="28" w:name="X2f2b1a28b9f10d9c9a5f02dd3e033a3d87ee57b"/>
    <w:p>
      <w:pPr>
        <w:pStyle w:val="Heading1"/>
      </w:pPr>
      <w:r>
        <w:t xml:space="preserve">The Modern Hairdresser in United Kingdom London</w:t>
      </w:r>
    </w:p>
    <w:bookmarkStart w:id="21" w:name="X218b86f4b64970d36ce11f107f2726ea6f7917e"/>
    <w:p>
      <w:pPr>
        <w:pStyle w:val="Heading4"/>
      </w:pPr>
      <w:r>
        <w:t xml:space="preserve">An Analysis of Professional Standards, Market Dynamics, and Cultural Significance within the Beauty Industry of the Capital City</w:t>
      </w:r>
    </w:p>
    <w:p>
      <w:pPr>
        <w:pStyle w:val="FirstParagraph"/>
      </w:pPr>
      <w:r>
        <w:t xml:space="preserve">This research document explores the multifaceted role of the hairdresser within the highly competitive and culturally vibrant landscape of</w:t>
      </w:r>
      <w:r>
        <w:t xml:space="preserve"> </w:t>
      </w:r>
      <w:hyperlink w:anchor="Xa39a3ee5e6b4b0d3255bfef95601890afd80709">
        <w:r>
          <w:rPr>
            <w:rStyle w:val="Hyperlink"/>
          </w:rPr>
          <w:t xml:space="preserve">United Kingdom London</w:t>
        </w:r>
      </w:hyperlink>
      <w:r>
        <w:t xml:space="preserve">. As a global fashion capital,</w:t>
      </w:r>
      <w:r>
        <w:t xml:space="preserve"> </w:t>
      </w:r>
      <w:hyperlink w:anchor="Xa39a3ee5e6b4b0d3255bfef95601890afd80709">
        <w:r>
          <w:rPr>
            <w:rStyle w:val="Hyperlink"/>
          </w:rPr>
          <w:t xml:space="preserve">United Kingdom London</w:t>
        </w:r>
      </w:hyperlink>
      <w:r>
        <w:t xml:space="preserve"> </w:t>
      </w:r>
      <w:r>
        <w:t xml:space="preserve">sets trends that ripple across continents, making its local beauty industry not merely a service sector but a critical component of its economic and cultural identity. The hairdresser in this specific geographical context operates under unique pressures, regulatory frameworks, and consumer expectations that distinguish them from their counterparts in other regions.</w:t>
      </w:r>
    </w:p>
    <w:bookmarkEnd w:id="21"/>
    <w:bookmarkStart w:id="22" w:name="the-socio-economic-landscape"/>
    <w:p>
      <w:pPr>
        <w:pStyle w:val="Heading2"/>
      </w:pPr>
      <w:r>
        <w:t xml:space="preserve">The Socio-Economic Landscape</w:t>
      </w:r>
    </w:p>
    <w:p>
      <w:pPr>
        <w:pStyle w:val="FirstParagraph"/>
      </w:pPr>
      <w:r>
        <w:t xml:space="preserve">The hairdressing industry in</w:t>
      </w:r>
      <w:r>
        <w:t xml:space="preserve"> </w:t>
      </w:r>
      <w:hyperlink w:anchor="Xa39a3ee5e6b4b0d3255bfef95601890afd80709">
        <w:r>
          <w:rPr>
            <w:rStyle w:val="Hyperlink"/>
          </w:rPr>
          <w:t xml:space="preserve">United Kingdom London</w:t>
        </w:r>
      </w:hyperlink>
      <w:r>
        <w:t xml:space="preserve"> </w:t>
      </w:r>
      <w:r>
        <w:t xml:space="preserve">is characterized by high density and intense competition. From the luxury salons of Mayfair to the independent boutiques in Shoreditch, the market is saturated with skilled professionals. This saturation creates a dynamic environment where innovation and personal branding are essential for survival. The modern hairdresser in</w:t>
      </w:r>
      <w:r>
        <w:t xml:space="preserve"> </w:t>
      </w:r>
      <w:hyperlink w:anchor="Xa39a3ee5e6b4b0d3255bfef95601890afd80709">
        <w:r>
          <w:rPr>
            <w:rStyle w:val="Hyperlink"/>
          </w:rPr>
          <w:t xml:space="preserve">United Kingdom London</w:t>
        </w:r>
      </w:hyperlink>
      <w:r>
        <w:t xml:space="preserve"> </w:t>
      </w:r>
      <w:r>
        <w:t xml:space="preserve">must navigate a complex economic landscape influenced by high commercial rents, rising operational costs, and fluctuating consumer spending habits.</w:t>
      </w:r>
    </w:p>
    <w:p>
      <w:pPr>
        <w:pStyle w:val="BodyText"/>
      </w:pPr>
      <w:r>
        <w:t xml:space="preserve">Furthermore, the diversity of</w:t>
      </w:r>
      <w:r>
        <w:t xml:space="preserve"> </w:t>
      </w:r>
      <w:hyperlink w:anchor="Xa39a3ee5e6b4b0d3255bfef95601890afd80709">
        <w:r>
          <w:rPr>
            <w:rStyle w:val="Hyperlink"/>
          </w:rPr>
          <w:t xml:space="preserve">United Kingdom London</w:t>
        </w:r>
      </w:hyperlink>
      <w:r>
        <w:t xml:space="preserve">'s population means that the hairdresser must possess a broad spectrum of technical skills. Clients range from those seeking traditional British grooming to intricate braiding techniques rooted in African and Caribbean heritage, or precise cuts reflecting East Asian fashion trends. This cultural mosaic demands that the hairdresser in</w:t>
      </w:r>
      <w:r>
        <w:t xml:space="preserve"> </w:t>
      </w:r>
      <w:hyperlink w:anchor="Xa39a3ee5e6b4b0d3255bfef95601890afd80709">
        <w:r>
          <w:rPr>
            <w:rStyle w:val="Hyperlink"/>
          </w:rPr>
          <w:t xml:space="preserve">United Kingdom London</w:t>
        </w:r>
      </w:hyperlink>
      <w:r>
        <w:t xml:space="preserve"> </w:t>
      </w:r>
      <w:r>
        <w:t xml:space="preserve">is not only technically proficient but also culturally competent, capable of engaging with a clientele that mirrors the city's pluralistic nature.</w:t>
      </w:r>
    </w:p>
    <w:bookmarkEnd w:id="22"/>
    <w:bookmarkStart w:id="23" w:name="Xf8c719d2ef2d44dc8d18bff52a09f4554478458"/>
    <w:p>
      <w:pPr>
        <w:pStyle w:val="Heading2"/>
      </w:pPr>
      <w:r>
        <w:t xml:space="preserve">Regulatory Frameworks and Professional Standards</w:t>
      </w:r>
    </w:p>
    <w:p>
      <w:pPr>
        <w:pStyle w:val="FirstParagraph"/>
      </w:pPr>
      <w:r>
        <w:t xml:space="preserve">In</w:t>
      </w:r>
      <w:r>
        <w:t xml:space="preserve"> </w:t>
      </w:r>
      <w:hyperlink w:anchor="Xa39a3ee5e6b4b0d3255bfef95601890afd80709">
        <w:r>
          <w:rPr>
            <w:rStyle w:val="Hyperlink"/>
          </w:rPr>
          <w:t xml:space="preserve">United Kingdom London</w:t>
        </w:r>
      </w:hyperlink>
      <w:r>
        <w:t xml:space="preserve">, the practice of hairdressing is governed by stringent health and safety regulations enforced by local councils under the Health and Safety at Work etc. Act 1974. These regulations ensure that salons maintain hygiene standards that protect both the professional and the client from cross-contamination, particularly regarding tools such as clippers, scissors, and razors.</w:t>
      </w:r>
    </w:p>
    <w:p>
      <w:pPr>
        <w:pStyle w:val="BodyText"/>
      </w:pPr>
      <w:r>
        <w:t xml:space="preserve">The role of professional bodies is also significant in maintaining standards. Organizations such as the National Hairdressers’ Federation (NHF) play a crucial role in advocating for hairdressers' rights and ensuring that educational standards are met. In</w:t>
      </w:r>
      <w:r>
        <w:t xml:space="preserve"> </w:t>
      </w:r>
      <w:hyperlink w:anchor="Xa39a3ee5e6b4b0d3255bfef95601890afd80709">
        <w:r>
          <w:rPr>
            <w:rStyle w:val="Hyperlink"/>
          </w:rPr>
          <w:t xml:space="preserve">United Kingdom London</w:t>
        </w:r>
      </w:hyperlink>
      <w:r>
        <w:t xml:space="preserve">, there is a strong emphasis on accredited training. Most successful hairdressers hold qualifications from recognized institutions, which provide the theoretical foundation necessary to understand chemistry, anatomy, and business management alongside practical styling skills.</w:t>
      </w:r>
    </w:p>
    <w:p>
      <w:pPr>
        <w:pStyle w:val="BodyText"/>
      </w:pPr>
      <w:r>
        <w:t xml:space="preserve">The rise of health consciousness post-pandemic has further elevated the standards required of a hairdresser in</w:t>
      </w:r>
      <w:r>
        <w:t xml:space="preserve"> </w:t>
      </w:r>
      <w:hyperlink w:anchor="Xa39a3ee5e6b4b0d3255bfef95601890afd80709">
        <w:r>
          <w:rPr>
            <w:rStyle w:val="Hyperlink"/>
          </w:rPr>
          <w:t xml:space="preserve">United Kingdom London</w:t>
        </w:r>
      </w:hyperlink>
      <w:r>
        <w:t xml:space="preserve">. Clients now expect rigorous disinfection protocols and transparent hygiene practices. This shift has forced many establishments to invest heavily in sterilization equipment and to train their staff extensively in infection control, thereby raising the overall professional caliber of the industry.</w:t>
      </w:r>
    </w:p>
    <w:bookmarkEnd w:id="23"/>
    <w:bookmarkStart w:id="24" w:name="X0fa1b0724a6aae12ab36d89dc862a2bc30b443c"/>
    <w:p>
      <w:pPr>
        <w:pStyle w:val="Heading2"/>
      </w:pPr>
      <w:r>
        <w:t xml:space="preserve">The Impact of Digital Media on the Hairdresser’s Role</w:t>
      </w:r>
    </w:p>
    <w:p>
      <w:pPr>
        <w:pStyle w:val="FirstParagraph"/>
      </w:pPr>
      <w:r>
        <w:t xml:space="preserve">In contemporary</w:t>
      </w:r>
      <w:r>
        <w:t xml:space="preserve"> </w:t>
      </w:r>
      <w:hyperlink w:anchor="Xa39a3ee5e6b4b0d3255bfef95601890afd80709">
        <w:r>
          <w:rPr>
            <w:rStyle w:val="Hyperlink"/>
          </w:rPr>
          <w:t xml:space="preserve">United Kingdom London</w:t>
        </w:r>
      </w:hyperlink>
      <w:r>
        <w:t xml:space="preserve">, the hairdresser is no longer just a technician but also a digital content creator. Platforms such as Instagram, TikTok, and Pinterest have transformed how clients discover and select service providers. A successful hairdresser in this region must curate an online portfolio that showcases their versatility and style. This digital presence is critical for marketing, as word-of-mouth has been augmented by viral trends.</w:t>
      </w:r>
    </w:p>
    <w:p>
      <w:pPr>
        <w:pStyle w:val="BodyText"/>
      </w:pPr>
      <w:r>
        <w:t xml:space="preserve">The speed at which trends travel in</w:t>
      </w:r>
      <w:r>
        <w:t xml:space="preserve"> </w:t>
      </w:r>
      <w:hyperlink w:anchor="Xa39a3ee5e6b4b0d3255bfef95601890afd80709">
        <w:r>
          <w:rPr>
            <w:rStyle w:val="Hyperlink"/>
          </w:rPr>
          <w:t xml:space="preserve">United Kingdom London</w:t>
        </w:r>
      </w:hyperlink>
      <w:r>
        <w:t xml:space="preserve">'s beauty scene is accelerated by social media. A hairstyle popularized on TikTok can result in immediate demand within local salons, requiring the hairdresser to be agile and continuously updating their skills. This constant need for learning creates a culture of lifelong education among professionals in</w:t>
      </w:r>
      <w:r>
        <w:t xml:space="preserve"> </w:t>
      </w:r>
      <w:hyperlink w:anchor="Xa39a3ee5e6b4b0d3255bfef95601890afd80709">
        <w:r>
          <w:rPr>
            <w:rStyle w:val="Hyperlink"/>
          </w:rPr>
          <w:t xml:space="preserve">United Kingdom London</w:t>
        </w:r>
      </w:hyperlink>
      <w:r>
        <w:t xml:space="preserve">, where attending workshops, masterclasses, and product launches is part of the professional routine.</w:t>
      </w:r>
    </w:p>
    <w:bookmarkEnd w:id="24"/>
    <w:bookmarkStart w:id="25" w:name="Xe01a6f3c83dea2a0de05303cf31af6834c32282"/>
    <w:p>
      <w:pPr>
        <w:pStyle w:val="Heading2"/>
      </w:pPr>
      <w:r>
        <w:t xml:space="preserve">Sustainability and Ethical Considerations</w:t>
      </w:r>
    </w:p>
    <w:p>
      <w:pPr>
        <w:pStyle w:val="FirstParagraph"/>
      </w:pPr>
      <w:r>
        <w:t xml:space="preserve">A growing trend within the hairdressing industry in</w:t>
      </w:r>
      <w:r>
        <w:t xml:space="preserve"> </w:t>
      </w:r>
      <w:hyperlink w:anchor="Xa39a3ee5e6b4b0d3255bfef95601890afd80709">
        <w:r>
          <w:rPr>
            <w:rStyle w:val="Hyperlink"/>
          </w:rPr>
          <w:t xml:space="preserve">United Kingdom London</w:t>
        </w:r>
      </w:hyperlink>
      <w:r>
        <w:t xml:space="preserve"> </w:t>
      </w:r>
      <w:r>
        <w:t xml:space="preserve">is the push towards sustainability. Clients are increasingly aware of environmental issues and prefer salons that use eco-friendly products, minimize waste, and adopt sustainable practices. The hairdresser of today must be knowledgeable about product ingredients, avoiding those harmful to water systems or derived from unethical sourcing.</w:t>
      </w:r>
    </w:p>
    <w:p>
      <w:pPr>
        <w:pStyle w:val="BodyText"/>
      </w:pPr>
      <w:r>
        <w:t xml:space="preserve">This shift towards ethical consumption is particularly pronounced in</w:t>
      </w:r>
      <w:r>
        <w:t xml:space="preserve"> </w:t>
      </w:r>
      <w:hyperlink w:anchor="Xa39a3ee5e6b4b0d3255bfef95601890afd80709">
        <w:r>
          <w:rPr>
            <w:rStyle w:val="Hyperlink"/>
          </w:rPr>
          <w:t xml:space="preserve">United Kingdom London</w:t>
        </w:r>
      </w:hyperlink>
      <w:r>
        <w:t xml:space="preserve">, where environmental consciousness is high. Salons are responding by installing water-saving systems, recycling packaging, and partnering with brands that prioritize cruelty-free and vegan formulations. For the hairdresser, this means advising clients on sustainable choices and integrating eco-consciousness into every aspect of their service delivery.</w:t>
      </w:r>
    </w:p>
    <w:bookmarkEnd w:id="25"/>
    <w:bookmarkStart w:id="26" w:name="challenges-facing-the-modern-hairdresser"/>
    <w:p>
      <w:pPr>
        <w:pStyle w:val="Heading2"/>
      </w:pPr>
      <w:r>
        <w:t xml:space="preserve">Challenges Facing the Modern Hairdresser</w:t>
      </w:r>
    </w:p>
    <w:p>
      <w:pPr>
        <w:pStyle w:val="FirstParagraph"/>
      </w:pPr>
      <w:r>
        <w:t xml:space="preserve">Despite the opportunities, hairdressers in</w:t>
      </w:r>
      <w:r>
        <w:t xml:space="preserve"> </w:t>
      </w:r>
      <w:hyperlink w:anchor="Xa39a3ee5e6b4b0d3255bfef95601890afd80709">
        <w:r>
          <w:rPr>
            <w:rStyle w:val="Hyperlink"/>
          </w:rPr>
          <w:t xml:space="preserve">United Kingdom London</w:t>
        </w:r>
      </w:hyperlink>
      <w:r>
        <w:t xml:space="preserve"> </w:t>
      </w:r>
      <w:r>
        <w:t xml:space="preserve">face significant challenges. High turnover rates are common due to the physically demanding nature of the job, which can lead to musculoskeletal issues if proper ergonomic practices are not observed. Additionally, mental health awareness is becoming a focal point within the industry, as professionals deal with long hours on their feet and high-pressure environments.</w:t>
      </w:r>
    </w:p>
    <w:p>
      <w:pPr>
        <w:pStyle w:val="BodyText"/>
      </w:pPr>
      <w:r>
        <w:t xml:space="preserve">Workforce shortages have also emerged as a critical issue post-Brexit and in the wake of global economic shifts. The difficulty in recruiting skilled staff has placed additional pressure on existing hairdressers to take on more clients, potentially impacting service quality and job satisfaction. Addressing these workforce challenges requires systemic changes in training pathways, wage structures, and workplace culture within</w:t>
      </w:r>
      <w:r>
        <w:t xml:space="preserve"> </w:t>
      </w:r>
      <w:hyperlink w:anchor="Xa39a3ee5e6b4b0d3255bfef95601890afd80709">
        <w:r>
          <w:rPr>
            <w:rStyle w:val="Hyperlink"/>
          </w:rPr>
          <w:t xml:space="preserve">United Kingdom London</w:t>
        </w:r>
      </w:hyperlink>
      <w:r>
        <w:t xml:space="preserve">'s salons.</w:t>
      </w:r>
    </w:p>
    <w:bookmarkEnd w:id="26"/>
    <w:bookmarkStart w:id="27" w:name="conclusion"/>
    <w:p>
      <w:pPr>
        <w:pStyle w:val="Heading2"/>
      </w:pPr>
      <w:r>
        <w:t xml:space="preserve">Conclusion</w:t>
      </w:r>
    </w:p>
    <w:p>
      <w:pPr>
        <w:pStyle w:val="FirstParagraph"/>
      </w:pPr>
      <w:r>
        <w:t xml:space="preserve">The hairdresser in</w:t>
      </w:r>
      <w:r>
        <w:t xml:space="preserve"> </w:t>
      </w:r>
      <w:hyperlink w:anchor="Xa39a3ee5e6b4b0d3255bfef95601890afd80709">
        <w:r>
          <w:rPr>
            <w:rStyle w:val="Hyperlink"/>
          </w:rPr>
          <w:t xml:space="preserve">United Kingdom London</w:t>
        </w:r>
      </w:hyperlink>
      <w:r>
        <w:t xml:space="preserve"> </w:t>
      </w:r>
      <w:r>
        <w:t xml:space="preserve">occupies a unique position at the intersection of art, commerce, and cultural expression. Operating within one of the world’s most dynamic cities requires a blend of technical excellence, business acumen, and cultural sensitivity. As the industry evolves amidst changing regulatory landscapes, digital transformations, and heightened ethical expectations, the role of the hairdresser continues to expand beyond mere grooming.</w:t>
      </w:r>
    </w:p>
    <w:p>
      <w:pPr>
        <w:pStyle w:val="BodyText"/>
      </w:pPr>
      <w:r>
        <w:t xml:space="preserve">Looking forward, the success of hairdressers in</w:t>
      </w:r>
      <w:r>
        <w:t xml:space="preserve"> </w:t>
      </w:r>
      <w:hyperlink w:anchor="Xa39a3ee5e6b4b0d3255bfef95601890afd80709">
        <w:r>
          <w:rPr>
            <w:rStyle w:val="Hyperlink"/>
          </w:rPr>
          <w:t xml:space="preserve">United Kingdom London</w:t>
        </w:r>
      </w:hyperlink>
      <w:r>
        <w:t xml:space="preserve"> </w:t>
      </w:r>
      <w:r>
        <w:t xml:space="preserve">will depend on their ability to adapt to these shifts while maintaining high professional standards. By embracing sustainability, leveraging digital tools effectively, and prioritizing well-being within the workforce, the industry can continue to thrive. The hairdresser remains an integral part of the social fabric of</w:t>
      </w:r>
      <w:r>
        <w:t xml:space="preserve"> </w:t>
      </w:r>
      <w:hyperlink w:anchor="Xa39a3ee5e6b4b0d3255bfef95601890afd80709">
        <w:r>
          <w:rPr>
            <w:rStyle w:val="Hyperlink"/>
          </w:rPr>
          <w:t xml:space="preserve">United Kingdom London</w:t>
        </w:r>
      </w:hyperlink>
      <w:r>
        <w:t xml:space="preserve">, contributing not only to individual confidence but also to the city's reputation as a global hub for fashion and creativity.</w:t>
      </w:r>
    </w:p>
    <w:p>
      <w:pPr>
        <w:pStyle w:val="BodyText"/>
      </w:pPr>
      <w:r>
        <w:t xml:space="preserve">In summary, this document underscores that being a hairdresser in</w:t>
      </w:r>
      <w:r>
        <w:t xml:space="preserve"> </w:t>
      </w:r>
      <w:hyperlink w:anchor="Xa39a3ee5e6b4b0d3255bfef95601890afd80709">
        <w:r>
          <w:rPr>
            <w:rStyle w:val="Hyperlink"/>
          </w:rPr>
          <w:t xml:space="preserve">United Kingdom London</w:t>
        </w:r>
      </w:hyperlink>
      <w:r>
        <w:t xml:space="preserve"> </w:t>
      </w:r>
      <w:r>
        <w:t xml:space="preserve">is a complex profession demanding resilience, adaptability, and continuous learning. As the capital city evolves, so too will its beauty industry, ensuring that the hairdresser remains at the forefront of stylistic innovation and professional service.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Hairdresser in United Kingdom London: Industry Dynamics and Professional Standards</dc:title>
  <dc:creator/>
  <dc:language>en</dc:language>
  <cp:keywords/>
  <dcterms:created xsi:type="dcterms:W3CDTF">2026-07-30T03:21:55Z</dcterms:created>
  <dcterms:modified xsi:type="dcterms:W3CDTF">2026-07-30T03:21:55Z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