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Regional</w:t>
      </w:r>
      <w:r>
        <w:t xml:space="preserve"> </w:t>
      </w:r>
      <w:r>
        <w:t xml:space="preserve">and</w:t>
      </w:r>
      <w:r>
        <w:t xml:space="preserve"> </w:t>
      </w:r>
      <w:r>
        <w:t xml:space="preserve">Global</w:t>
      </w:r>
      <w:r>
        <w:t xml:space="preserve"> </w:t>
      </w:r>
      <w:r>
        <w:t xml:space="preserve">Perspective</w:t>
      </w:r>
    </w:p>
    <w:bookmarkStart w:id="26" w:name="X2138127226cbf9d0bacd294aa1c31fdeafa71eb"/>
    <w:p>
      <w:pPr>
        <w:pStyle w:val="Heading1"/>
      </w:pPr>
      <w:r>
        <w:t xml:space="preserve">The Strategic Role of the Industrial Engineer in Argentina Córdoba</w:t>
      </w:r>
      <w:r>
        <w:br/>
      </w:r>
      <w:r>
        <w:t xml:space="preserve">A Regional and Global Perspective</w:t>
      </w:r>
    </w:p>
    <w:p>
      <w:pPr>
        <w:pStyle w:val="FirstParagraph"/>
      </w:pPr>
      <w:r>
        <w:t xml:space="preserve">**Abstract**</w:t>
      </w:r>
      <w:r>
        <w:br/>
      </w:r>
      <w:r>
        <w:t xml:space="preserve">In the contemporary global economic landscape, industrial engineering has transcended traditional manufacturing boundaries to become a pivotal discipline in strategic management, technological innovation, and process optimization. This research paper examines the specific role of the Industrial Engineer within the unique socio-economic context of Argentina Córdoba. By analyzing local industrial clusters such as automotive, agricultural machinery, and software services,</w:t>
      </w:r>
    </w:p>
    <w:p>
      <w:pPr>
        <w:pStyle w:val="BodyText"/>
      </w:pPr>
      <w:r>
        <w:t xml:space="preserve">**</w:t>
      </w:r>
      <w:r>
        <w:rPr>
          <w:bCs/>
          <w:b/>
        </w:rPr>
        <w:t xml:space="preserve">we elucidate how Industrial Engineers drive efficiency, sustainability, and competitiveness in a region known for its strong technical education and growing industrial base. The study highlights the necessity of adapting global engineering standards to local realities to foster sustainable development in Argentina Córdoba.</w:t>
      </w:r>
    </w:p>
    <w:bookmarkStart w:id="20" w:name="introduction"/>
    <w:p>
      <w:pPr>
        <w:pStyle w:val="Heading2"/>
      </w:pPr>
      <w:r>
        <w:t xml:space="preserve">1. Introduction</w:t>
      </w:r>
    </w:p>
    <w:p>
      <w:pPr>
        <w:pStyle w:val="FirstParagraph"/>
      </w:pPr>
      <w:r>
        <w:t xml:space="preserve">The profession of Industrial Engineering has long been recognized as the backbone of modern industry, bridging the gap between technical solutions and business objectives. However, the application of these principles is not uniform across all regions; it is deeply influenced by local economic structures, educational frameworks, and cultural dynamics. In South America, few cities exemplify this intersection as vividly as</w:t>
      </w:r>
      <w:r>
        <w:t xml:space="preserve"> </w:t>
      </w:r>
      <w:r>
        <w:rPr>
          <w:bCs/>
          <w:b/>
        </w:rPr>
        <w:t xml:space="preserve">Argentina Córdoba</w:t>
      </w:r>
      <w:r>
        <w:t xml:space="preserve">. Known historically as the "Athens of Argentina" for its rich academic heritage and recently rebranded as a hub for software development and advanced manufacturing, Córdoba presents a unique case study for the evolving role of engineering professionals.</w:t>
      </w:r>
    </w:p>
    <w:p>
      <w:pPr>
        <w:pStyle w:val="BodyText"/>
      </w:pPr>
      <w:r>
        <w:t xml:space="preserve">This paper aims to explore how the</w:t>
      </w:r>
      <w:r>
        <w:t xml:space="preserve"> </w:t>
      </w:r>
      <w:r>
        <w:rPr>
          <w:bCs/>
          <w:b/>
        </w:rPr>
        <w:t xml:space="preserve">Industrial Engineer</w:t>
      </w:r>
      <w:r>
        <w:t xml:space="preserve"> </w:t>
      </w:r>
      <w:r>
        <w:t xml:space="preserve">functions within this specific geographic and economic ecosystem. It argues that in</w:t>
      </w:r>
      <w:r>
        <w:t xml:space="preserve"> </w:t>
      </w:r>
      <w:r>
        <w:rPr>
          <w:bCs/>
          <w:b/>
        </w:rPr>
        <w:t xml:space="preserve">Argentina Córdoba</w:t>
      </w:r>
      <w:r>
        <w:t xml:space="preserve">, the Industrial Engineer is not merely an optimizer of production lines but a critical agent of regional transformation. The analysis will focus on three key pillars: the integration of Industry 4.0 technologies, the sustainability imperative in agricultural supply chains, and the soft skills required for managerial leadership in a volatile economic environment.</w:t>
      </w:r>
    </w:p>
    <w:bookmarkEnd w:id="20"/>
    <w:bookmarkStart w:id="21" w:name="X8d7c8af7de7291c6914c2c4d256d4a806fccd9b"/>
    <w:p>
      <w:pPr>
        <w:pStyle w:val="Heading2"/>
      </w:pPr>
      <w:r>
        <w:t xml:space="preserve">2. The Educational Foundation and Professional Identity</w:t>
      </w:r>
    </w:p>
    <w:p>
      <w:pPr>
        <w:pStyle w:val="FirstParagraph"/>
      </w:pPr>
      <w:r>
        <w:t xml:space="preserve">The strength of industrial engineering in Córdoba is rooted in its academic institutions, most notably the National University of Córdoba (UNC) and the Technological University National (UTN). These institutions have produced generations of graduates who are well-versed in both theoretical mathematics and practical application. However, the definition of an</w:t>
      </w:r>
      <w:r>
        <w:t xml:space="preserve"> </w:t>
      </w:r>
      <w:r>
        <w:rPr>
          <w:bCs/>
          <w:b/>
        </w:rPr>
        <w:t xml:space="preserve">Industrial Engineer</w:t>
      </w:r>
      <w:r>
        <w:t xml:space="preserve"> </w:t>
      </w:r>
      <w:r>
        <w:t xml:space="preserve">has shifted significantly over the last two decades. Historically focused on factory floor efficiency, today’s practitioner must possess a multidisciplinary skill set that includes data science, supply chain logistics, human resources management, and strategic planning.</w:t>
      </w:r>
    </w:p>
    <w:p>
      <w:pPr>
        <w:pStyle w:val="BodyText"/>
      </w:pPr>
      <w:r>
        <w:t xml:space="preserve">In the context of</w:t>
      </w:r>
      <w:r>
        <w:t xml:space="preserve"> </w:t>
      </w:r>
      <w:r>
        <w:rPr>
          <w:bCs/>
          <w:b/>
        </w:rPr>
        <w:t xml:space="preserve">Argentina Córdoba</w:t>
      </w:r>
      <w:r>
        <w:t xml:space="preserve">, this educational background is crucial. The region has transitioned from a traditional agro-industrial base to a diversified economy incorporating high-tech services. Consequently, the Industrial Engineer must be adaptable, capable of moving between a maize processing plant in the province's hinterlands and a fintech startup in the city center. This versatility distinguishes the modern</w:t>
      </w:r>
      <w:r>
        <w:t xml:space="preserve"> </w:t>
      </w:r>
      <w:r>
        <w:rPr>
          <w:bCs/>
          <w:b/>
        </w:rPr>
        <w:t xml:space="preserve">Industrial Engineer</w:t>
      </w:r>
      <w:r>
        <w:t xml:space="preserve"> </w:t>
      </w:r>
      <w:r>
        <w:t xml:space="preserve">from other engineering disciplines, allowing them to serve as universal translators between technical teams and executive boards.</w:t>
      </w:r>
    </w:p>
    <w:bookmarkEnd w:id="21"/>
    <w:bookmarkStart w:id="22" w:name="Xf1f2a3675fc1c15a01d00d6185ece08a630a829"/>
    <w:p>
      <w:pPr>
        <w:pStyle w:val="Heading2"/>
      </w:pPr>
      <w:r>
        <w:t xml:space="preserve">3. Industry 4.0 and Technological Integration</w:t>
      </w:r>
    </w:p>
    <w:p>
      <w:pPr>
        <w:pStyle w:val="FirstParagraph"/>
      </w:pPr>
      <w:r>
        <w:t xml:space="preserve">The advent of Industry 4.0—characterized by the Internet of Things (IoT), artificial intelligence, and big data analytics—has reshaped the responsibilities of the Industrial Engineer. In</w:t>
      </w:r>
      <w:r>
        <w:t xml:space="preserve"> </w:t>
      </w:r>
      <w:r>
        <w:rPr>
          <w:bCs/>
          <w:b/>
        </w:rPr>
        <w:t xml:space="preserve">Argentina Córdoba</w:t>
      </w:r>
      <w:r>
        <w:t xml:space="preserve">, this transformation is particularly evident in the automotive sector. Companies such as Volkswagen and Renault have established significant manufacturing footprints in the region, leveraging local talent to implement smart factory solutions.</w:t>
      </w:r>
    </w:p>
    <w:p>
      <w:pPr>
        <w:pStyle w:val="BodyText"/>
      </w:pPr>
      <w:r>
        <w:t xml:space="preserve">The</w:t>
      </w:r>
      <w:r>
        <w:t xml:space="preserve"> </w:t>
      </w:r>
      <w:r>
        <w:rPr>
          <w:bCs/>
          <w:b/>
        </w:rPr>
        <w:t xml:space="preserve">Industrial Engineer</w:t>
      </w:r>
      <w:r>
        <w:t xml:space="preserve"> </w:t>
      </w:r>
      <w:r>
        <w:t xml:space="preserve">plays a central role in this digital transition. They are tasked with integrating physical production processes with digital monitoring systems to predict maintenance needs, optimize inventory levels, and reduce waste. For instance, by employing predictive analytics, an Industrial Engineer in Córdoba can anticipate equipment failures before they occur, minimizing downtime and maximizing output. This technological integration is not just about efficiency; it is about competitiveness on a global scale. As multinational corporations seek to relocate or expand operations in Latin America, the presence of qualified</w:t>
      </w:r>
      <w:r>
        <w:t xml:space="preserve"> </w:t>
      </w:r>
      <w:r>
        <w:rPr>
          <w:bCs/>
          <w:b/>
        </w:rPr>
        <w:t xml:space="preserve">Industrial Engineers</w:t>
      </w:r>
      <w:r>
        <w:t xml:space="preserve"> </w:t>
      </w:r>
      <w:r>
        <w:t xml:space="preserve">who understand digital tools becomes a decisive factor for investment in</w:t>
      </w:r>
      <w:r>
        <w:t xml:space="preserve"> </w:t>
      </w:r>
      <w:r>
        <w:rPr>
          <w:bCs/>
          <w:b/>
        </w:rPr>
        <w:t xml:space="preserve">Argentina Córdoba</w:t>
      </w:r>
      <w:r>
        <w:t xml:space="preserve">.</w:t>
      </w:r>
    </w:p>
    <w:bookmarkEnd w:id="22"/>
    <w:bookmarkStart w:id="23" w:name="X5815d12fb393daaac4e76f6967469b4e1046c76"/>
    <w:p>
      <w:pPr>
        <w:pStyle w:val="Heading2"/>
      </w:pPr>
      <w:r>
        <w:t xml:space="preserve">4. Sustainability and the Agricultural Supply Chain</w:t>
      </w:r>
    </w:p>
    <w:p>
      <w:pPr>
        <w:pStyle w:val="FirstParagraph"/>
      </w:pPr>
      <w:r>
        <w:t xml:space="preserve">Agriculture remains a cornerstone of Argentina’s economy, and Córdoba is one of its most productive provinces. Here, the role of the Industrial Engineer extends beyond the factory gates to encompass complex agricultural supply chains. The challenge lies in balancing productivity with environmental sustainability. Modern consumers and global markets demand ethically sourced and environmentally friendly products, placing pressure on producers to adopt sustainable practices.</w:t>
      </w:r>
    </w:p>
    <w:p>
      <w:pPr>
        <w:pStyle w:val="BodyText"/>
      </w:pPr>
      <w:r>
        <w:t xml:space="preserve">The</w:t>
      </w:r>
      <w:r>
        <w:t xml:space="preserve"> </w:t>
      </w:r>
      <w:r>
        <w:rPr>
          <w:bCs/>
          <w:b/>
        </w:rPr>
        <w:t xml:space="preserve">Industrial Engineer</w:t>
      </w:r>
      <w:r>
        <w:t xml:space="preserve"> </w:t>
      </w:r>
      <w:r>
        <w:t xml:space="preserve">is uniquely positioned to address these challenges through lifecycle analysis and lean methodologies. By optimizing logistics routes, reducing food waste during distribution, and implementing energy-efficient processing methods in agribusinesses, Industrial Engineers contribute directly to the sustainability goals of the region. In</w:t>
      </w:r>
      <w:r>
        <w:t xml:space="preserve"> </w:t>
      </w:r>
      <w:r>
        <w:rPr>
          <w:bCs/>
          <w:b/>
        </w:rPr>
        <w:t xml:space="preserve">Argentina Córdoba</w:t>
      </w:r>
      <w:r>
        <w:t xml:space="preserve">, this involves collaborating closely with agronomists and environmental scientists to create hybrid solutions that are both economically viable and ecologically responsible. The ability of the</w:t>
      </w:r>
      <w:r>
        <w:t xml:space="preserve"> </w:t>
      </w:r>
      <w:r>
        <w:rPr>
          <w:bCs/>
          <w:b/>
        </w:rPr>
        <w:t xml:space="preserve">Industrial Engineer</w:t>
      </w:r>
      <w:r>
        <w:t xml:space="preserve"> </w:t>
      </w:r>
      <w:r>
        <w:t xml:space="preserve">to quantify environmental impact in economic terms is a critical skill that adds value to agricultural enterprises.</w:t>
      </w:r>
    </w:p>
    <w:bookmarkEnd w:id="23"/>
    <w:bookmarkStart w:id="24" w:name="X141fd811240b2de7242526ead2953ed04aba5c5"/>
    <w:p>
      <w:pPr>
        <w:pStyle w:val="Heading2"/>
      </w:pPr>
      <w:r>
        <w:t xml:space="preserve">5. Soft Skills and Leadership in a Volatile Economy</w:t>
      </w:r>
    </w:p>
    <w:p>
      <w:pPr>
        <w:pStyle w:val="FirstParagraph"/>
      </w:pPr>
      <w:r>
        <w:t xml:space="preserve">Economic volatility is a recurrent feature of Argentina’s macroeconomic landscape, affecting currencies, inflation rates, and trade policies. In such an environment, technical skills alone are insufficient for professional success. The</w:t>
      </w:r>
      <w:r>
        <w:t xml:space="preserve"> </w:t>
      </w:r>
      <w:r>
        <w:rPr>
          <w:bCs/>
          <w:b/>
        </w:rPr>
        <w:t xml:space="preserve">Industrial Engineer</w:t>
      </w:r>
      <w:r>
        <w:t xml:space="preserve"> </w:t>
      </w:r>
      <w:r>
        <w:t xml:space="preserve">must also possess strong leadership and adaptive management skills. In</w:t>
      </w:r>
      <w:r>
        <w:t xml:space="preserve"> </w:t>
      </w:r>
      <w:r>
        <w:rPr>
          <w:bCs/>
          <w:b/>
        </w:rPr>
        <w:t xml:space="preserve">Argentina Córdoba</w:t>
      </w:r>
      <w:r>
        <w:t xml:space="preserve">, where the industrial sector is diverse and often interconnected with global markets, the ability to navigate uncertainty is paramount.</w:t>
      </w:r>
    </w:p>
    <w:p>
      <w:pPr>
        <w:pStyle w:val="BodyText"/>
      </w:pPr>
      <w:r>
        <w:t xml:space="preserve">This requires a high degree of emotional intelligence, communication skills, and strategic foresight. Industrial Engineers must lead multidisciplinary teams, negotiate with stakeholders, and make decisions under pressure. They serve as change agents within organizations, guiding them through periods of transformation whether it be adopting new technologies or restructuring operations due to economic constraints. The</w:t>
      </w:r>
      <w:r>
        <w:t xml:space="preserve"> </w:t>
      </w:r>
      <w:r>
        <w:rPr>
          <w:bCs/>
          <w:b/>
        </w:rPr>
        <w:t xml:space="preserve">Industrial Engineer</w:t>
      </w:r>
      <w:r>
        <w:t xml:space="preserve"> </w:t>
      </w:r>
      <w:r>
        <w:t xml:space="preserve">in Córdoba is thus a leader who not only manages processes but also manages people and expectations in a dynamic environment.</w:t>
      </w:r>
    </w:p>
    <w:bookmarkEnd w:id="24"/>
    <w:bookmarkStart w:id="25" w:name="conclusion"/>
    <w:p>
      <w:pPr>
        <w:pStyle w:val="Heading2"/>
      </w:pPr>
      <w:r>
        <w:t xml:space="preserve">6. Conclusion</w:t>
      </w:r>
    </w:p>
    <w:p>
      <w:pPr>
        <w:pStyle w:val="FirstParagraph"/>
      </w:pPr>
      <w:r>
        <w:t xml:space="preserve">In conclusion, the Industrial Engineer plays a multifaceted and indispensable role in the development of</w:t>
      </w:r>
      <w:r>
        <w:t xml:space="preserve"> </w:t>
      </w:r>
      <w:r>
        <w:rPr>
          <w:bCs/>
          <w:b/>
        </w:rPr>
        <w:t xml:space="preserve">Argentina Córdoba</w:t>
      </w:r>
      <w:r>
        <w:t xml:space="preserve">. From driving technological innovation in manufacturing hubs to optimizing sustainable agricultural supply chains and providing strategic leadership in volatile economic conditions, their impact is pervasive. The unique educational heritage of the region, combined with its evolving industrial landscape, provides an ideal context for the application of advanced industrial engineering principles.</w:t>
      </w:r>
    </w:p>
    <w:p>
      <w:pPr>
        <w:pStyle w:val="BodyText"/>
      </w:pPr>
      <w:r>
        <w:t xml:space="preserve">As global markets continue to demand higher levels of efficiency, sustainability, and adaptability, the importance of qualified</w:t>
      </w:r>
      <w:r>
        <w:t xml:space="preserve"> </w:t>
      </w:r>
      <w:r>
        <w:rPr>
          <w:bCs/>
          <w:b/>
        </w:rPr>
        <w:t xml:space="preserve">Industrial Engineers</w:t>
      </w:r>
      <w:r>
        <w:t xml:space="preserve"> </w:t>
      </w:r>
      <w:r>
        <w:t xml:space="preserve">in</w:t>
      </w:r>
      <w:r>
        <w:t xml:space="preserve"> </w:t>
      </w:r>
      <w:r>
        <w:rPr>
          <w:bCs/>
          <w:b/>
        </w:rPr>
        <w:t xml:space="preserve">Argentina Córdoba</w:t>
      </w:r>
    </w:p>
    <w:bookmarkEnd w:id="25"/>
    <w:bookmarkEnd w:id="26"/>
    <w:bookmarkStart w:id="33" w:name="X086dd80eac09225679dbcb472ab8ee4bf686e62"/>
    <w:p>
      <w:pPr>
        <w:pStyle w:val="Heading1"/>
      </w:pPr>
      <w:r>
        <w:t xml:space="preserve">The Strategic Role of the Industrial Engineer in Argentina Córdoba</w:t>
      </w:r>
      <w:r>
        <w:br/>
      </w:r>
      <w:r>
        <w:t xml:space="preserve">A Regional and Global Perspective</w:t>
      </w:r>
    </w:p>
    <w:p>
      <w:pPr>
        <w:pStyle w:val="FirstParagraph"/>
      </w:pPr>
      <w:r>
        <w:t xml:space="preserve">**Abstract**</w:t>
      </w:r>
      <w:r>
        <w:br/>
      </w:r>
      <w:r>
        <w:t xml:space="preserve">In the contemporary global economic landscape, industrial engineering has transcended traditional manufacturing boundaries to become a pivotal discipline in strategic management, technological innovation, and process optimization. This research paper examines the specific role of the Industrial Engineer within the unique socio-economic context of Argentina Córdoba. By analyzing local industrial clusters such as automotive, agricultural machinery and software services,</w:t>
      </w:r>
    </w:p>
    <w:p>
      <w:pPr>
        <w:pStyle w:val="BodyText"/>
      </w:pPr>
      <w:r>
        <w:t xml:space="preserve">**we elucidate how Industrial Engineers drive efficiency,sustainability,and competitiveness in a region known for its strong technical education and growing industrial base.The study highlights the necessity of adapting global engineering standards to local realities to foster sustainable development in Argentina Córdoba.</w:t>
      </w:r>
    </w:p>
    <w:bookmarkStart w:id="27" w:name="introduction-1"/>
    <w:p>
      <w:pPr>
        <w:pStyle w:val="Heading2"/>
      </w:pPr>
      <w:r>
        <w:t xml:space="preserve">1. Introduction</w:t>
      </w:r>
    </w:p>
    <w:p>
      <w:pPr>
        <w:pStyle w:val="FirstParagraph"/>
      </w:pPr>
      <w:r>
        <w:t xml:space="preserve">The profession of Industrial Engineering has long been recognized as the backbone of modern industry, bridging the gap between technical solutions and business objectives.However,the application of these principles is not uniform across all regions; it is deeply influenced by local economic structures,educational frameworks,and cultural dynamics.In South America,few cities exemplify this intersection as vividly as</w:t>
      </w:r>
      <w:r>
        <w:rPr>
          <w:bCs/>
          <w:b/>
        </w:rPr>
        <w:t xml:space="preserve">Argentina Córdoba</w:t>
      </w:r>
      <w:r>
        <w:t xml:space="preserve">. Known historically as the "Athens of Argentina" for its rich academic heritage and recently rebranded asa hub for software development and advanced manufacturing,Córdoba presents a unique case study for the evolving role of engineering professionals.</w:t>
      </w:r>
    </w:p>
    <w:p>
      <w:pPr>
        <w:pStyle w:val="BodyText"/>
      </w:pPr>
      <w:r>
        <w:t xml:space="preserve">This paper aims to explore how the</w:t>
      </w:r>
      <w:r>
        <w:t xml:space="preserve"> </w:t>
      </w:r>
      <w:r>
        <w:rPr>
          <w:bCs/>
          <w:b/>
        </w:rPr>
        <w:t xml:space="preserve">Industrial Engineer</w:t>
      </w:r>
      <w:r>
        <w:t xml:space="preserve"> </w:t>
      </w:r>
      <w:r>
        <w:t xml:space="preserve">functions within this specific geographic and economic ecosystem.It argues that in</w:t>
      </w:r>
      <w:r>
        <w:rPr>
          <w:bCs/>
          <w:b/>
        </w:rPr>
        <w:t xml:space="preserve">Argentina Córdoba</w:t>
      </w:r>
      <w:r>
        <w:t xml:space="preserve">,the Industrial Engineer is not merely an optimizer of production lines but a critical agent of regional transformation.The analysis will focus on three key pillars:the integration of Industry 4.0 technologies,the sustainability imperative in agricultural supply chains,and the soft skills required for managerial leadership ina volatile economic environment.</w:t>
      </w:r>
    </w:p>
    <w:bookmarkEnd w:id="27"/>
    <w:bookmarkStart w:id="28" w:name="X45b772e541421017e6f97e9cd1bd52b6df08039"/>
    <w:p>
      <w:pPr>
        <w:pStyle w:val="Heading2"/>
      </w:pPr>
      <w:r>
        <w:t xml:space="preserve">2. The Educational Foundation and Professional Identity</w:t>
      </w:r>
    </w:p>
    <w:p>
      <w:pPr>
        <w:pStyle w:val="FirstParagraph"/>
      </w:pPr>
      <w:r>
        <w:t xml:space="preserve">The strength of industrial engineering in Córdoba is rooted in its academic institutions,most notably the National University of Córdoba (UNC)and the Technological University National (UTN).These institutions have produced generations of graduates who are well-versed in both theoretical mathematics and practical application.However,the definition of an</w:t>
      </w:r>
      <w:r>
        <w:t xml:space="preserve"> </w:t>
      </w:r>
      <w:r>
        <w:rPr>
          <w:bCs/>
          <w:b/>
        </w:rPr>
        <w:t xml:space="preserve">Industrial Engineer</w:t>
      </w:r>
      <w:r>
        <w:t xml:space="preserve"> </w:t>
      </w:r>
      <w:r>
        <w:t xml:space="preserve">has shifted significantly over the last two decades.Historically focused on factory floor efficiency,today's practitioner must possess a multidisciplinary skill set that includes data science,supply chain logistics,human resources management,and strategic planning.</w:t>
      </w:r>
    </w:p>
    <w:p>
      <w:pPr>
        <w:pStyle w:val="BodyText"/>
      </w:pPr>
      <w:r>
        <w:t xml:space="preserve">In the context of</w:t>
      </w:r>
      <w:r>
        <w:rPr>
          <w:bCs/>
          <w:b/>
        </w:rPr>
        <w:t xml:space="preserve">Argentina Córdoba</w:t>
      </w:r>
      <w:r>
        <w:t xml:space="preserve">,this educational background is crucial.The region has transitioned from a traditional agro-industrial base toa diversified economy incorporating high-tech services.Consequently,the Industrial Engineer must be adaptable,capable of moving between a maize processing plant in the province's hinterlands anda fintech startup in the city center.This versatility distinguishes the modern</w:t>
      </w:r>
      <w:r>
        <w:rPr>
          <w:bCs/>
          <w:b/>
        </w:rPr>
        <w:t xml:space="preserve">Industrial Engineer</w:t>
      </w:r>
      <w:r>
        <w:t xml:space="preserve"> </w:t>
      </w:r>
      <w:r>
        <w:t xml:space="preserve">from other engineering disciplines,allowing them to serve as universal translators between technical teams and executive boards.</w:t>
      </w:r>
    </w:p>
    <w:bookmarkEnd w:id="28"/>
    <w:bookmarkStart w:id="29" w:name="X1c5a80029fd59c2eae4dcda8d4d6cd9e31a2ad9"/>
    <w:p>
      <w:pPr>
        <w:pStyle w:val="Heading2"/>
      </w:pPr>
      <w:r>
        <w:t xml:space="preserve">3. Industry 4.0 and Technological Integration</w:t>
      </w:r>
    </w:p>
    <w:p>
      <w:pPr>
        <w:pStyle w:val="FirstParagraph"/>
      </w:pPr>
      <w:r>
        <w:t xml:space="preserve">The advent of Industry 4.0—characterized by the Internet of Things (IoT),artificial intelligence,and big data analytics—has reshaped the responsibilities of the Industrial Engineer.In</w:t>
      </w:r>
      <w:r>
        <w:rPr>
          <w:bCs/>
          <w:b/>
        </w:rPr>
        <w:t xml:space="preserve">Argentina Córdoba</w:t>
      </w:r>
      <w:r>
        <w:t xml:space="preserve">,this transformation is particularly evident in the automotive sector.Companies such as Volkswagen and Renault have established significant manufacturing footprints in theregion,leveraging local talent to implement smart factory solutions.</w:t>
      </w:r>
    </w:p>
    <w:p>
      <w:pPr>
        <w:pStyle w:val="BodyText"/>
      </w:pPr>
      <w:r>
        <w:t xml:space="preserve">The</w:t>
      </w:r>
      <w:r>
        <w:rPr>
          <w:bCs/>
          <w:b/>
        </w:rPr>
        <w:t xml:space="preserve">Industrial Engineer</w:t>
      </w:r>
      <w:r>
        <w:t xml:space="preserve">playsa central rolein this digital transition.They are tasked with integrating physical production processeswith digital monitoring systemsto predict maintenance needs,optimize inventory levels,and reduce waste.For instance,by employing predictive analytics,an Industrial Engineer in Córdoba can anticipate equipment failures before they occur,minimizing downtime and maximizing output.This technological integration is not just about efficiency; it is about competitiveness ona global scale.As multinational corporations seek to relocate or expand operations in Latin America,the presence of qualified</w:t>
      </w:r>
      <w:r>
        <w:t xml:space="preserve"> </w:t>
      </w:r>
      <w:r>
        <w:rPr>
          <w:bCs/>
          <w:b/>
        </w:rPr>
        <w:t xml:space="preserve">Industrial Engineers</w:t>
      </w:r>
      <w:r>
        <w:t xml:space="preserve"> </w:t>
      </w:r>
      <w:r>
        <w:t xml:space="preserve">who understand digital tools becomesa decisive factor for investment in</w:t>
      </w:r>
      <w:r>
        <w:rPr>
          <w:bCs/>
          <w:b/>
        </w:rPr>
        <w:t xml:space="preserve">Argentina Córdoba</w:t>
      </w:r>
      <w:r>
        <w:t xml:space="preserve">.</w:t>
      </w:r>
    </w:p>
    <w:bookmarkEnd w:id="29"/>
    <w:bookmarkStart w:id="30" w:name="X7d32d8da8d2fb5a2b15177bb78d20f5a5799f9c"/>
    <w:p>
      <w:pPr>
        <w:pStyle w:val="Heading2"/>
      </w:pPr>
      <w:r>
        <w:t xml:space="preserve">4. Sustainability and the Agricultural Supply Chain</w:t>
      </w:r>
    </w:p>
    <w:p>
      <w:pPr>
        <w:pStyle w:val="FirstParagraph"/>
      </w:pPr>
      <w:r>
        <w:t xml:space="preserve">Agriculture remains a cornerstone of Argentina’s economy,and Córdoba is one of its most productive provinces.Here,the role of the Industrial Engineer extends beyond the factory gates to encompass complex agricultural supply chains.The challenge lies in balancing productivity with environmental sustainability.Modern consumers and global markets demand ethically sourced and environmentally friendly products,placing pressure on producers to adopt sustainable practices.</w:t>
      </w:r>
    </w:p>
    <w:p>
      <w:pPr>
        <w:pStyle w:val="BodyText"/>
      </w:pPr>
      <w:r>
        <w:t xml:space="preserve">The</w:t>
      </w:r>
      <w:r>
        <w:rPr>
          <w:bCs/>
          <w:b/>
        </w:rPr>
        <w:t xml:space="preserve">Industrial Engineer</w:t>
      </w:r>
      <w:r>
        <w:t xml:space="preserve">is uniquely positioned to address these challenges through lifecycle analysis and lean methodologies.By optimizing logistics routes,reducing food waste during distribution,and implementing energy-efficient processing methods in agribusinesses,Industrial Engineers contribute directly to the sustainability goals of theregion.In</w:t>
      </w:r>
      <w:r>
        <w:rPr>
          <w:bCs/>
          <w:b/>
        </w:rPr>
        <w:t xml:space="preserve">Argentina Córdoba</w:t>
      </w:r>
      <w:r>
        <w:t xml:space="preserve">,this involves collaborating closely with agronomists and environmental scientists to create hybrid solutions that are both economically viable and ecologically responsible.The ability of the</w:t>
      </w:r>
      <w:r>
        <w:t xml:space="preserve"> </w:t>
      </w:r>
      <w:r>
        <w:rPr>
          <w:bCs/>
          <w:b/>
        </w:rPr>
        <w:t xml:space="preserve">Industrial Engineer</w:t>
      </w:r>
      <w:r>
        <w:t xml:space="preserve">to quantify environmental impact in economic terms isa critical skill that adds value to agricultural enterprises.</w:t>
      </w:r>
    </w:p>
    <w:bookmarkEnd w:id="30"/>
    <w:bookmarkStart w:id="31" w:name="X8207f5ae7908df97bde256d2ee7117855b36881"/>
    <w:p>
      <w:pPr>
        <w:pStyle w:val="Heading2"/>
      </w:pPr>
      <w:r>
        <w:t xml:space="preserve">5. Soft Skills and Leadership ina Volatile Economy</w:t>
      </w:r>
    </w:p>
    <w:p>
      <w:pPr>
        <w:pStyle w:val="FirstParagraph"/>
      </w:pPr>
      <w:r>
        <w:t xml:space="preserve">Economic volatility isa recurrent feature of Argentina’s macroeconomic landscape,affecting currencies,inflation rates,and trade policies.In such an environment,technical skills alone are insufficient for professional success.The</w:t>
      </w:r>
      <w:r>
        <w:rPr>
          <w:bCs/>
          <w:b/>
        </w:rPr>
        <w:t xml:space="preserve">Industrial Engineer</w:t>
      </w:r>
      <w:r>
        <w:t xml:space="preserve">must also possess strong leadership and adaptive management skills.In</w:t>
      </w:r>
      <w:r>
        <w:rPr>
          <w:bCs/>
          <w:b/>
        </w:rPr>
        <w:t xml:space="preserve">Argentina Córdoba</w:t>
      </w:r>
      <w:r>
        <w:t xml:space="preserve">,where the industrial sector is diverse and often interconnected with global markets,the ability to navigate uncertainty is paramount.</w:t>
      </w:r>
    </w:p>
    <w:p>
      <w:pPr>
        <w:pStyle w:val="BodyText"/>
      </w:pPr>
      <w:r>
        <w:t xml:space="preserve">This requires a high degree of emotional intelligence,communication skills,and strategic foresight.Industrial Engineers must lead multidisciplinary teams,negotiate with stakeholders,and make decisions under pressure.They serve as change agents within organizations,guiding them through periods of transformation whether it be adopting new technologies or restructuring operations due to economic constraints.The</w:t>
      </w:r>
      <w:r>
        <w:rPr>
          <w:bCs/>
          <w:b/>
        </w:rPr>
        <w:t xml:space="preserve">Industrial Engineer</w:t>
      </w:r>
      <w:r>
        <w:t xml:space="preserve">in Córdoba is thus a leader who not only manages processes but also manages people and expectations in a dynamic environment.</w:t>
      </w:r>
    </w:p>
    <w:bookmarkEnd w:id="31"/>
    <w:bookmarkStart w:id="32" w:name="conclusion-1"/>
    <w:p>
      <w:pPr>
        <w:pStyle w:val="Heading2"/>
      </w:pPr>
      <w:r>
        <w:t xml:space="preserve">6. Conclusion</w:t>
      </w:r>
    </w:p>
    <w:p>
      <w:pPr>
        <w:pStyle w:val="FirstParagraph"/>
      </w:pPr>
      <w:r>
        <w:t xml:space="preserve">In conclusion,the Industrial Engineer playsa multifaceted and indispensable role in the development of</w:t>
      </w:r>
      <w:r>
        <w:rPr>
          <w:bCs/>
          <w:b/>
        </w:rPr>
        <w:t xml:space="preserve">Argentina Córdoba</w:t>
      </w:r>
      <w:r>
        <w:t xml:space="preserve">.From driving technological innovation in manufacturing hubs to optimizing sustainable agricultural supply chains and providing strategic leadership ina volatile economic environment,their impact is pervasive.The unique educational heritage of theregion,combined with its evolving industrial landscape,provides an ideal context for the application of advanced industrial engineering principles.</w:t>
      </w:r>
    </w:p>
    <w:p>
      <w:pPr>
        <w:pStyle w:val="BodyText"/>
      </w:pPr>
      <w:r>
        <w:t xml:space="preserve">As global markets continue todemand higher levels of efficiency,sustainability,and adaptability,the importance of qualified</w:t>
      </w:r>
      <w:r>
        <w:rPr>
          <w:bCs/>
          <w:b/>
        </w:rPr>
        <w:t xml:space="preserve">Industrial Engineers</w:t>
      </w:r>
      <w:r>
        <w:t xml:space="preserve">in</w:t>
      </w:r>
      <w:r>
        <w:rPr>
          <w:bCs/>
          <w:b/>
        </w:rPr>
        <w:t xml:space="preserve">Argentina Córdoba</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Argentina Córdoba: A Regional and Global Perspective</dc:title>
  <dc:creator/>
  <dc:language>en</dc:language>
  <cp:keywords/>
  <dcterms:created xsi:type="dcterms:W3CDTF">2026-07-29T18:20:26Z</dcterms:created>
  <dcterms:modified xsi:type="dcterms:W3CDTF">2026-07-29T18:20:26Z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