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p>
    <w:bookmarkStart w:id="31" w:name="Xd01b950932996afdd366020cf820ca3d5812720"/>
    <w:p>
      <w:pPr>
        <w:pStyle w:val="Heading1"/>
      </w:pPr>
      <w:r>
        <w:t xml:space="preserve">The Strategic Role of Industrial Engineering in the Economic Ecosystem of Brazil, São Paulo</w:t>
      </w:r>
    </w:p>
    <w:p>
      <w:pPr>
        <w:pStyle w:val="FirstParagraph"/>
      </w:pPr>
      <w:r>
        <w:rPr>
          <w:bCs/>
          <w:b/>
        </w:rPr>
        <w:t xml:space="preserve">Abstract:</w:t>
      </w:r>
      <w:r>
        <w:t xml:space="preserve"> </w:t>
      </w:r>
      <w:r>
        <w:t xml:space="preserve">This research paper explores the critical integration and impact of Industrial Engineering within the complex industrial landscape of Brazil, specifically focusing on its capital and economic heart, São Paulo. As a hub for manufacturing, logistics, and services in Latin America, São Paulo presents unique challenges regarding infrastructure efficiency, supply chain complexity, and technological adoption. This document analyzes how Industrial Engineering principles are applied to optimize production systems reduce waste enhance sustainability and drive innovation in this specific geographic context. The study highlights the necessity of adapting global industrial methodologies to local Brazilian realities.</w:t>
      </w:r>
    </w:p>
    <w:bookmarkStart w:id="20" w:name="introduction"/>
    <w:p>
      <w:pPr>
        <w:pStyle w:val="Heading2"/>
      </w:pPr>
      <w:r>
        <w:t xml:space="preserve">1. Introduction</w:t>
      </w:r>
    </w:p>
    <w:p>
      <w:pPr>
        <w:pStyle w:val="FirstParagraph"/>
      </w:pPr>
      <w:r>
        <w:t xml:space="preserve">In the contemporary global economy, efficiency is not merely a competitive advantage but a survival mechanism. Nowhere is this more evident than in Brazil, specifically within the state and city of São Paulo. As the economic powerhouse of Latin America, São Paulo contributes significantly to Brazil's Gross Domestic Product (GDP). The region hosts a dense concentration of industries ranging from automotive and aerospace to food processing and pharmaceuticals. However, operating in this environment requires navigating a complex web of logistical challenges, bureaucratic hurdles, and diverse market demands. It is here that the discipline of Industrial Engineering emerges as a pivotal force.</w:t>
      </w:r>
    </w:p>
    <w:p>
      <w:pPr>
        <w:pStyle w:val="BodyText"/>
      </w:pPr>
      <w:r>
        <w:t xml:space="preserve">Industrial Engineering is defined as the branch of engineering concerned with the optimization of complex processes or systems. It involves the synthesis and integration of knowledge from various fields such as mathematics, physics, social sciences, and practice principles to analyze and design systems for optimal performance. In the context of Brazil São Paulo, Industrial Engineers serve as the architects of efficiency, bridging the gap between theoretical operational research models and practical on-the-ground execution. This paper aims to elucidate how this profession functions as a catalyst for industrial growth within this specific geographic and economic zone.</w:t>
      </w:r>
    </w:p>
    <w:bookmarkEnd w:id="20"/>
    <w:bookmarkStart w:id="23" w:name="the-unique-context-of-brazil-são-paulo"/>
    <w:p>
      <w:pPr>
        <w:pStyle w:val="Heading2"/>
      </w:pPr>
      <w:r>
        <w:t xml:space="preserve">2. The Unique Context of Brazil São Paulo</w:t>
      </w:r>
    </w:p>
    <w:p>
      <w:pPr>
        <w:pStyle w:val="FirstParagraph"/>
      </w:pPr>
      <w:r>
        <w:t xml:space="preserve">To understand the application of Industrial Engineering, one must first appreciate the unique characteristics of Brazil's primary industrial center. São Paulo is often referred to as the "engine room" of South America due to its vast infrastructure and concentrated workforce. However, it faces distinct challenges:</w:t>
      </w:r>
    </w:p>
    <w:bookmarkStart w:id="21" w:name="logistical-complexity"/>
    <w:p>
      <w:pPr>
        <w:pStyle w:val="Heading3"/>
      </w:pPr>
      <w:r>
        <w:t xml:space="preserve">2.1 Logistical Complexity</w:t>
      </w:r>
    </w:p>
    <w:p>
      <w:pPr>
        <w:pStyle w:val="FirstParagraph"/>
      </w:pPr>
      <w:r>
        <w:t xml:space="preserve">The logistics sector in Brazil has historically been plagued by high costs relative to global averages, often attributed to poor road infrastructure and tax complexities that vary between states. In São Paulo, where the volume of goods movement is immense, these inefficiencies are magnified. Industrial Engineers play a crucial role in modeling supply chains that account for these variables. By utilizing simulation software and data analytics, they design distribution networks that minimize transit times and fuel consumption despite infrastructural limitations.</w:t>
      </w:r>
    </w:p>
    <w:bookmarkEnd w:id="21"/>
    <w:bookmarkStart w:id="22" w:name="the-custo-brasil-brazil-cost"/>
    <w:p>
      <w:pPr>
        <w:pStyle w:val="Heading3"/>
      </w:pPr>
      <w:r>
        <w:t xml:space="preserve">2.2 The "Custo Brasil" (Brazil Cost)</w:t>
      </w:r>
    </w:p>
    <w:p>
      <w:pPr>
        <w:pStyle w:val="FirstParagraph"/>
      </w:pPr>
      <w:r>
        <w:t xml:space="preserve">The term "Custo Brasil" refers to the extra costs incurred by doing business in Brazil due to administrative, tax, logistical, and infrastructure burdens. For industries in São Paulo, mitigating this cost is a primary objective of Industrial Engineering interventions. Through lean manufacturing techniques and process re-engineering companies can reduce operational waste that exacerbates these national costs.</w:t>
      </w:r>
    </w:p>
    <w:bookmarkEnd w:id="22"/>
    <w:bookmarkEnd w:id="23"/>
    <w:bookmarkStart w:id="27" w:name="X0b3b2e5080a017d064f95499633f19955fa0492"/>
    <w:p>
      <w:pPr>
        <w:pStyle w:val="Heading2"/>
      </w:pPr>
      <w:r>
        <w:t xml:space="preserve">3. Core Applications of Industrial Engineering in the Region</w:t>
      </w:r>
    </w:p>
    <w:p>
      <w:pPr>
        <w:pStyle w:val="FirstParagraph"/>
      </w:pPr>
      <w:r>
        <w:t xml:space="preserve">The practical application of Industrial Engineering in São Paulo spans multiple sectors, each with specific requirements:</w:t>
      </w:r>
    </w:p>
    <w:bookmarkStart w:id="24" w:name="manufacturing-and-automotive-industry"/>
    <w:p>
      <w:pPr>
        <w:pStyle w:val="Heading3"/>
      </w:pPr>
      <w:r>
        <w:t xml:space="preserve">3.1 Manufacturing and Automotive Industry</w:t>
      </w:r>
    </w:p>
    <w:p>
      <w:pPr>
        <w:pStyle w:val="FirstParagraph"/>
      </w:pPr>
      <w:r>
        <w:t xml:space="preserve">São Paulo is home to a robust automotive industry, hosting major global manufacturers. In this sector, Industrial Engineers are essential for implementing Lean Production systems derived from the Toyota Production System. These methodologies focus on continuous improvement (Kaizen) and the elimination of non-value-added activities. In São Paulo’s factories, this translates to optimized assembly lines that can adapt to rapid changes in consumer demand while maintaining high quality standards amidst fluctuating raw material costs.</w:t>
      </w:r>
    </w:p>
    <w:bookmarkEnd w:id="24"/>
    <w:bookmarkStart w:id="25" w:name="logistics-and-distribution"/>
    <w:p>
      <w:pPr>
        <w:pStyle w:val="Heading3"/>
      </w:pPr>
      <w:r>
        <w:t xml:space="preserve">3.2 Logistics and Distribution</w:t>
      </w:r>
    </w:p>
    <w:p>
      <w:pPr>
        <w:pStyle w:val="FirstParagraph"/>
      </w:pPr>
      <w:r>
        <w:t xml:space="preserve">Given its role as a distribution hub for all of South America, the logistics sector in São Paulo is heavily reliant on Industrial Engineering. Professionals in this field utilize advanced inventory control models, warehouse layout optimization, and transportation routing algorithms. The implementation of Industry 4.0 technologies, such as Internet of Things (IoT) sensors and Artificial Intelligence (AI), allows for real-time tracking and predictive maintenance, significantly enhancing the reliability of supply chains in the region.</w:t>
      </w:r>
    </w:p>
    <w:bookmarkEnd w:id="25"/>
    <w:bookmarkStart w:id="26" w:name="service-sector-optimization"/>
    <w:p>
      <w:pPr>
        <w:pStyle w:val="Heading3"/>
      </w:pPr>
      <w:r>
        <w:t xml:space="preserve">3.3 Service Sector Optimization</w:t>
      </w:r>
    </w:p>
    <w:p>
      <w:pPr>
        <w:pStyle w:val="FirstParagraph"/>
      </w:pPr>
      <w:r>
        <w:t xml:space="preserve">Beyond traditional manufacturing, Industrial Engineering principles are increasingly applied to service industries in São Paulo, including banking and healthcare. With Brazil being a global leader in fintech, financial institutions use data-driven process optimization to enhance customer experience and risk management. Similarly, public health initiatives in the state utilize operations research to optimize resource allocation during crises.</w:t>
      </w:r>
    </w:p>
    <w:bookmarkEnd w:id="26"/>
    <w:bookmarkEnd w:id="27"/>
    <w:bookmarkStart w:id="28" w:name="sustainability-and-social-responsibility"/>
    <w:p>
      <w:pPr>
        <w:pStyle w:val="Heading2"/>
      </w:pPr>
      <w:r>
        <w:t xml:space="preserve">4. Sustainability and Social Responsibility</w:t>
      </w:r>
    </w:p>
    <w:p>
      <w:pPr>
        <w:pStyle w:val="FirstParagraph"/>
      </w:pPr>
      <w:r>
        <w:t xml:space="preserve">In recent years, the mandate for Industrial Engineers has expanded beyond pure efficiency to include sustainability goals. In Brazil São Paulo, environmental regulations are becoming stricter regarding waste disposal and carbon emissions. Industrial Engineers are tasked with designing closed-loop systems where waste from one process becomes raw material for another. This approach not only complies with regulatory requirements but also reduces long-term operational costs.</w:t>
      </w:r>
    </w:p>
    <w:p>
      <w:pPr>
        <w:pStyle w:val="BodyText"/>
      </w:pPr>
      <w:r>
        <w:t xml:space="preserve">Furthermore, there is a growing emphasis on social sustainability. Projects that improve working conditions and promote diversity in technical fields are gaining traction. Industrial Engineers contribute to this by designing ergonomic workspaces and implementing fair labor practices within automated systems, ensuring that technological advancements benefit the workforce rather than merely displacing it.</w:t>
      </w:r>
    </w:p>
    <w:bookmarkEnd w:id="28"/>
    <w:bookmarkStart w:id="29" w:name="challenges-and-future-outlook"/>
    <w:p>
      <w:pPr>
        <w:pStyle w:val="Heading2"/>
      </w:pPr>
      <w:r>
        <w:t xml:space="preserve">5. Challenges and Future Outlook</w:t>
      </w:r>
    </w:p>
    <w:p>
      <w:pPr>
        <w:pStyle w:val="FirstParagraph"/>
      </w:pPr>
      <w:r>
        <w:t xml:space="preserve">Despite its potential, the field of Industrial Engineering in Brazil faces challenges. There is a need for greater investment in higher education that aligns academic curricula with industry needs, particularly in digital skills. The integration of soft skills, such as leadership and communication, is also vital as Engineers often lead cross-functional teams.</w:t>
      </w:r>
    </w:p>
    <w:p>
      <w:pPr>
        <w:pStyle w:val="BodyText"/>
      </w:pPr>
      <w:r>
        <w:t xml:space="preserve">The future of Industrial Engineering in São Paulo lies in the digital transformation. The adoption of Big Data analytics, machine learning for predictive maintenance, and digital twins for factory simulation will redefine the role. Engineers who can harness these technologies to solve complex problems specific to the Brazilian context will be highly sought after.</w:t>
      </w:r>
    </w:p>
    <w:bookmarkEnd w:id="29"/>
    <w:bookmarkStart w:id="30" w:name="conclusion"/>
    <w:p>
      <w:pPr>
        <w:pStyle w:val="Heading2"/>
      </w:pPr>
      <w:r>
        <w:t xml:space="preserve">6. Conclusion</w:t>
      </w:r>
    </w:p>
    <w:p>
      <w:pPr>
        <w:pStyle w:val="FirstParagraph"/>
      </w:pPr>
      <w:r>
        <w:t xml:space="preserve">In conclusion, Industrial Engineering is not just a technical discipline but a strategic imperative for the economic vitality of Brazil São Paulo. By addressing the unique logistical, administrative, and operational challenges of this region Industrial Engineers drive efficiency foster innovation and promote sustainability. As São Paulo continues to solidify its position as a global industrial hub, the role of Industrial Engineering will only become more critical. The integration of traditional engineering principles with modern digital technologies offers a pathway to overcoming local challenges and achieving sustainable growth. Therefore, supporting the development of this profession through education investment and industry-academia collaboration is essential for the continued prosperity of Brazil São Paulo.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Industrial Engineering in the Economic Ecosystem of Brazil, São Paulo</dc:title>
  <dc:creator/>
  <cp:keywords/>
  <dcterms:created xsi:type="dcterms:W3CDTF">2026-07-30T00:30:18Z</dcterms:created>
  <dcterms:modified xsi:type="dcterms:W3CDTF">2026-07-30T00:30:18Z</dcterms:modified>
</cp:coreProperties>
</file>

<file path=docProps/custom.xml><?xml version="1.0" encoding="utf-8"?>
<Properties xmlns="http://schemas.openxmlformats.org/officeDocument/2006/custom-properties" xmlns:vt="http://schemas.openxmlformats.org/officeDocument/2006/docPropsVTypes"/>
</file>