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Peru</w:t>
      </w:r>
      <w:r>
        <w:t xml:space="preserve"> </w:t>
      </w:r>
      <w:r>
        <w:t xml:space="preserve">Lima</w:t>
      </w:r>
    </w:p>
    <w:bookmarkStart w:id="20" w:name="X1385d1ac49251374fee07ee146a4bf005b2e4e2"/>
    <w:p>
      <w:pPr>
        <w:pStyle w:val="Heading1"/>
      </w:pPr>
      <w:r>
        <w:t xml:space="preserve">The Strategic Importance of the Industrial Engineer in the Economic Ecosystem of Peru Lima</w:t>
      </w:r>
    </w:p>
    <w:p>
      <w:pPr>
        <w:pStyle w:val="FirstParagraph"/>
      </w:pPr>
      <w:r>
        <w:rPr>
          <w:bCs/>
          <w:b/>
        </w:rPr>
        <w:t xml:space="preserve">A Comprehensive Research Paper Analysis</w:t>
      </w:r>
    </w:p>
    <w:bookmarkEnd w:id="20"/>
    <w:bookmarkStart w:id="21" w:name="abstract"/>
    <w:p>
      <w:pPr>
        <w:pStyle w:val="BodyText"/>
      </w:pPr>
      <w:r>
        <w:rPr>
          <w:bCs/>
          <w:b/>
        </w:rPr>
        <w:t xml:space="preserve">Abstract:</w:t>
      </w:r>
      <w:r>
        <w:br/>
      </w:r>
      <w:r>
        <w:t xml:space="preserve">This research paper examines the critical role of the Industrial Engineer within the specific socio-economic context of Peru Lima. As Lima serves as the primary engine of economic growth for Peru, containing nearly one-third of the national population and a significant portion Gross Domestic Product (GDP), efficiency is paramount. This document explores how Industrial Engineers apply systems thinking, process optimization, and data-driven decision-making to address urban challenges in manufacturing logistics service sectors and public administration. The study highlights the unique necessities of operating in Peru Lima’s dynamic market environment where globalization meets local traditional structures.</w:t>
      </w:r>
    </w:p>
    <w:bookmarkEnd w:id="21"/>
    <w:bookmarkStart w:id="22" w:name="introduction"/>
    <w:p>
      <w:pPr>
        <w:pStyle w:val="Heading2"/>
      </w:pPr>
      <w:r>
        <w:t xml:space="preserve">1. Introduction</w:t>
      </w:r>
    </w:p>
    <w:p>
      <w:pPr>
        <w:pStyle w:val="FirstParagraph"/>
      </w:pPr>
      <w:r>
        <w:t xml:space="preserve">In the contemporary global landscape, efficiency is not merely an operational goal but a survival mechanism for enterprises and nations alike. Within this framework, the Industrial Engineer stands out as a pivotal professional capable of integrating people, processes technology and information to achieve improvements in quality productivity safety and sustainability. When analyzing these dynamics specifically within Peru Lima one finds a complex microcosm that requires specialized expertise. Peru Lima is not only the capital city but also the central hub for political cultural economic and administrative activities in Peru.</w:t>
      </w:r>
    </w:p>
    <w:p>
      <w:pPr>
        <w:pStyle w:val="BodyText"/>
      </w:pPr>
      <w:r>
        <w:t xml:space="preserve">The concentration of industrial parks financial institutions universities and government agencies in Lima creates a dense network of interdependent systems. It is here that the Industrial Engineer plays a transformative role by bridging gaps between theoretical management principles and practical on-the-ground applications. This paper argues that the Industrial Engineer is indispensable for modernizing Peru Lima’s infrastructure optimizing its vast service sector streamlining logistics hubs and fostering sustainable urban development.</w:t>
      </w:r>
    </w:p>
    <w:bookmarkEnd w:id="22"/>
    <w:bookmarkStart w:id="24" w:name="methodology"/>
    <w:bookmarkStart w:id="23" w:name="Xa23303d64a455a4057d9871e08401c191452568"/>
    <w:p>
      <w:pPr>
        <w:pStyle w:val="Heading2"/>
      </w:pPr>
      <w:r>
        <w:t xml:space="preserve">2. Methodological Context: The Landscape of Peru Lima</w:t>
      </w:r>
    </w:p>
    <w:p>
      <w:pPr>
        <w:pStyle w:val="FirstParagraph"/>
      </w:pPr>
      <w:r>
        <w:t xml:space="preserve">To understand the value proposition of the Industrial Engineer in Peru Lima, one must first appreciate the structural characteristics of this metropolitan area. With a population exceeding ten million inhabitants Lima represents over a third of Peru’s total population. This density creates unique challenges including traffic congestion waste management energy consumption and supply chain bottlenecks.</w:t>
      </w:r>
    </w:p>
    <w:p>
      <w:pPr>
        <w:pStyle w:val="BodyText"/>
      </w:pPr>
      <w:r>
        <w:t xml:space="preserve">Furthermore Peru Lima hosts diverse industries ranging from traditional textiles agriculture processing mining services to emerging technology sectors. The Industrial Engineer operates at the intersection of these diverse fields utilizing quantitative methods such as statistical analysis optimization algorithms simulation modeling and quality control methodologies. Unlike other engineering disciplines that may focus on specific technical outputs, the Industrial Engineer focuses on system-wide efficiency making them uniquely suited to handle the multifaceted challenges present in Peru Lima.</w:t>
      </w:r>
    </w:p>
    <w:bookmarkEnd w:id="23"/>
    <w:bookmarkEnd w:id="24"/>
    <w:bookmarkStart w:id="30" w:name="key-areas"/>
    <w:bookmarkStart w:id="29" w:name="X155456c07050d7baba2075d7025b1e78429d9be"/>
    <w:p>
      <w:pPr>
        <w:pStyle w:val="Heading2"/>
      </w:pPr>
      <w:r>
        <w:t xml:space="preserve">3. Key Areas of Impact for Industrial Engineers in Peru Lima</w:t>
      </w:r>
    </w:p>
    <w:bookmarkStart w:id="25" w:name="a.-manufacturing-and-export-optimization"/>
    <w:p>
      <w:pPr>
        <w:pStyle w:val="Heading3"/>
      </w:pPr>
      <w:r>
        <w:t xml:space="preserve">A. Manufacturing and Export Optimization</w:t>
      </w:r>
    </w:p>
    <w:p>
      <w:pPr>
        <w:pStyle w:val="FirstParagraph"/>
      </w:pPr>
      <w:r>
        <w:t xml:space="preserve">Lima is home to numerous industrial parks dedicated to export-oriented manufacturing particularly in the agribusiness textile and apparel sectors. For companies operating within these zones the margin for error is thin due strict international quality standards and competitive global pricing pressures. Industrial Engineers apply Total Quality Management TQM Six Sigma Lean Manufacturing techniques to reduce waste minimize defects and accelerate production cycles.</w:t>
      </w:r>
    </w:p>
    <w:p>
      <w:pPr>
        <w:pStyle w:val="BodyText"/>
      </w:pPr>
      <w:r>
        <w:t xml:space="preserve">In Peru Lima specifically this translates to increased competitiveness in international markets. By optimizing assembly lines reducing inventory holding costs and improving supplier relationship management Industrial Engineers help Peruvian firms maintain their foothold in global supply chains. This is particularly crucial for small and medium enterprises SMEs which form the backbone of Lima’s economy.</w:t>
      </w:r>
    </w:p>
    <w:bookmarkEnd w:id="25"/>
    <w:bookmarkStart w:id="26" w:name="b.-logistics-and-supply-chain-management"/>
    <w:p>
      <w:pPr>
        <w:pStyle w:val="Heading3"/>
      </w:pPr>
      <w:r>
        <w:t xml:space="preserve">B. Logistics and Supply Chain Management</w:t>
      </w:r>
    </w:p>
    <w:p>
      <w:pPr>
        <w:pStyle w:val="FirstParagraph"/>
      </w:pPr>
      <w:r>
        <w:t xml:space="preserve">The Port of Callao adjacent to Peru Lima is one of the most important ports on the Pacific coast serving as a gateway for imports and exports. However port congestion traffic bottlenecks inland transportation inefficiencies pose significant risks to trade flow efficiency. Industrial Engineers utilize advanced logistics modeling route optimization algorithms warehouse layout designs and inventory management systems to streamline these processes.</w:t>
      </w:r>
    </w:p>
    <w:p>
      <w:pPr>
        <w:pStyle w:val="BodyText"/>
      </w:pPr>
      <w:r>
        <w:t xml:space="preserve">By implementing Just-in-Time JIT delivery systems reducing lead times in distribution networks improving cold chain integrity for perishable goods and enhancing last-mile delivery solutions Industrial Engineers directly contribute to lowering operational costs. In the context of Peru Lima where geographic constraints such as steep hills informal settlements complicate logistics these engineering solutions are vital for maintaining economic momentum.</w:t>
      </w:r>
    </w:p>
    <w:bookmarkEnd w:id="26"/>
    <w:bookmarkStart w:id="27" w:name="c.-service-sector-innovation"/>
    <w:p>
      <w:pPr>
        <w:pStyle w:val="Heading3"/>
      </w:pPr>
      <w:r>
        <w:t xml:space="preserve">C. Service Sector Innovation</w:t>
      </w:r>
    </w:p>
    <w:p>
      <w:pPr>
        <w:pStyle w:val="FirstParagraph"/>
      </w:pPr>
      <w:r>
        <w:t xml:space="preserve">While manufacturing often dominates discussions on industrial engineering the service sector constitutes a significant portion of Peru Lima’s GDP including banking telecommunications retail tourism and healthcare. Here Industrial Engineers apply service blueprinting customer journey mapping process reengineering and capacity planning to enhance user experience reduce wait times and increase resource utilization.</w:t>
      </w:r>
    </w:p>
    <w:p>
      <w:pPr>
        <w:pStyle w:val="BodyText"/>
      </w:pPr>
      <w:r>
        <w:t xml:space="preserve">In Peru Lima’s booming banking sector for instance Industrial Engineers redesign branch operations mobile app workflows fraud detection systems ensuring faster transaction processing and better risk management. Similarly in healthcare facilities across Lima they optimize patient flow bed allocation equipment scheduling leading to improved health outcomes and reduced operational expenditures.</w:t>
      </w:r>
    </w:p>
    <w:bookmarkEnd w:id="27"/>
    <w:bookmarkStart w:id="28" w:name="d.-sustainable-urban-development"/>
    <w:p>
      <w:pPr>
        <w:pStyle w:val="Heading3"/>
      </w:pPr>
      <w:r>
        <w:t xml:space="preserve">D. Sustainable Urban Development</w:t>
      </w:r>
    </w:p>
    <w:p>
      <w:pPr>
        <w:pStyle w:val="FirstParagraph"/>
      </w:pPr>
      <w:r>
        <w:t xml:space="preserve">Rapid urbanization in Peru Lima has led to environmental degradation traffic pollution strain on public services Industrial Engineers play a crucial role in promoting sustainability through green engineering principles resource recovery projects renewable energy integration smart city initiatives waste-to-energy systems sustainable transportation planning.</w:t>
      </w:r>
    </w:p>
    <w:p>
      <w:pPr>
        <w:pStyle w:val="BodyText"/>
      </w:pPr>
      <w:r>
        <w:t xml:space="preserve">In the context of Peru Lima where municipal governments struggle with waste management and air quality Industrial Engineers design circular economy models optimize public transport routes using real-time data analytics propose energy-efficient building designs and advocate for policy frameworks that balance economic growth with environmental stewardship.</w:t>
      </w:r>
    </w:p>
    <w:bookmarkEnd w:id="28"/>
    <w:bookmarkEnd w:id="29"/>
    <w:bookmarkEnd w:id="30"/>
    <w:bookmarkStart w:id="32" w:name="challenges"/>
    <w:bookmarkStart w:id="31" w:name="Xaf94f83ee82410d063fb30ea5cc3f4ab9aa63cb"/>
    <w:p>
      <w:pPr>
        <w:pStyle w:val="Heading2"/>
      </w:pPr>
      <w:r>
        <w:t xml:space="preserve">4. Challenges Facing Industrial Engineers in Peru Lima</w:t>
      </w:r>
    </w:p>
    <w:p>
      <w:pPr>
        <w:pStyle w:val="FirstParagraph"/>
      </w:pPr>
      <w:r>
        <w:t xml:space="preserve">Despite their potential Industrial Engineers working in Peru Lima face several structural challenges. These include bureaucratic red tape limited access to advanced technology in smaller enterprises resistance to change among traditional business owners brain drain due to emigration of skilled workers and inadequate infrastructure investment by the state.</w:t>
      </w:r>
    </w:p>
    <w:p>
      <w:pPr>
        <w:pStyle w:val="BodyText"/>
      </w:pPr>
      <w:r>
        <w:t xml:space="preserve">Navigating regulatory complexities specific Peruvian laws labor regulations tax codes adds layers of difficulty requiring Industrial Engineers possess not only technical skills but also strong soft skills negotiation cultural sensitivity adaptive problem-solving capabilities. Continuous professional development staying abreast latest trends Industry 4.0 artificial intelligence Internet of Things IoT is essential for maintaining relevance in Peru Lima’s evolving market.</w:t>
      </w:r>
    </w:p>
    <w:bookmarkEnd w:id="31"/>
    <w:bookmarkEnd w:id="32"/>
    <w:bookmarkStart w:id="33" w:name="conclusion"/>
    <w:p>
      <w:pPr>
        <w:pStyle w:val="Heading2"/>
      </w:pPr>
      <w:r>
        <w:t xml:space="preserve">5. Conclusion</w:t>
      </w:r>
    </w:p>
    <w:p>
      <w:pPr>
        <w:pStyle w:val="FirstParagraph"/>
      </w:pPr>
      <w:r>
        <w:t xml:space="preserve">The Industrial Engineer represents a cornerstone of modern development particularly within the bustling metropolitan landscape of Peru Lima. Their ability to analyze complex systems optimize processes integrate technology and drive innovation makes them invaluable assets for organizations seeking competitive advantage and municipalities striving for sustainable growth.</w:t>
      </w:r>
    </w:p>
    <w:p>
      <w:pPr>
        <w:pStyle w:val="BodyText"/>
      </w:pPr>
      <w:r>
        <w:t xml:space="preserve">In Peru Lima where economic activity is concentrated yet fragmented by geographic social economic disparities Industrial Engineers provide the analytical rigor systematic approach necessary to unlock efficiency gains enhance productivity improve quality of life. As Peru continues its journey toward becoming a middle-income nation with high global integration the demand for skilled Industrial Engineers will only increase.</w:t>
      </w:r>
    </w:p>
    <w:p>
      <w:pPr>
        <w:pStyle w:val="BodyText"/>
      </w:pPr>
      <w:r>
        <w:t xml:space="preserve">Investing in education promotion of industrial engineering profession strengthening industry-academia partnerships supporting policy reforms that facilitate adoption best practices are critical steps toward realizing full potential this dynamic field. Ultimately empowering Industrial Engineers to thrive in Peru Lima ensures that this vibrant city remains a beacon of progress innovation prosperity for all its inhabitants and beyond.</w:t>
      </w:r>
    </w:p>
    <w:bookmarkEnd w:id="33"/>
    <w:p>
      <w:pPr>
        <w:pStyle w:val="BodyText"/>
      </w:pPr>
      <w:r>
        <w:rPr>
          <w:iCs/>
          <w:i/>
        </w:rPr>
        <w:t xml:space="preserve">This document has been prepared as part of the research requirements regarding the role and impact of Industrial Engineering in Peru Lima.</w:t>
      </w:r>
    </w:p>
    <w:p>
      <w:pPr>
        <w:pStyle w:val="BodyText"/>
      </w:pPr>
      <w:r>
        <w:t xml:space="preserve">© 2023 Research Documentation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Development of Peru Lima</dc:title>
  <dc:creator/>
  <dc:language>en</dc:language>
  <cp:keywords/>
  <dcterms:created xsi:type="dcterms:W3CDTF">2026-07-29T12:38:42Z</dcterms:created>
  <dcterms:modified xsi:type="dcterms:W3CDTF">2026-07-29T12:38:42Z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