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9" w:name="Xac8dd121f4b454415f043316e1e011f18a6bd29"/>
    <w:p>
      <w:pPr>
        <w:pStyle w:val="Heading1"/>
      </w:pPr>
      <w:r>
        <w:t xml:space="preserve">The Strategic Role of the Industrial Engineer in the Economic Ecosystem of Spain Barcelona</w:t>
      </w:r>
    </w:p>
    <w:p>
      <w:pPr>
        <w:pStyle w:val="FirstParagraph"/>
      </w:pPr>
      <w:r>
        <w:rPr>
          <w:bCs/>
          <w:b/>
        </w:rPr>
        <w:t xml:space="preserve">Abstract:</w:t>
      </w:r>
      <w:r>
        <w:br/>
      </w:r>
      <w:r>
        <w:t xml:space="preserve">This research paper explores the critical function of the Industrial Engineer within the specific socio-economic and industrial context of Spain Barcelona. As a global hub for logistics, tourism, manufacturing, and technology, Barcelona presents a unique landscape requiring specialized engineering expertise. This document analyzes how Industrial Engineers drive efficiency, sustainability, and innovation in this region. By examining local industries such as automotive assembly at the Marellà plant and the bustling Port of Barcelona’s logistics operations, this study highlights the indispensable nature of industrial engineering methodologies in optimizing complex systems. The paper concludes that the Industrial Engineer is not merely a technical role but a strategic leadership position essential for maintaining competitiveness in Spain Barcelona’s dynamic market.</w:t>
      </w:r>
    </w:p>
    <w:bookmarkStart w:id="20" w:name="introduction"/>
    <w:p>
      <w:pPr>
        <w:pStyle w:val="Heading2"/>
      </w:pPr>
      <w:r>
        <w:t xml:space="preserve">1. Introduction</w:t>
      </w:r>
    </w:p>
    <w:p>
      <w:pPr>
        <w:pStyle w:val="FirstParagraph"/>
      </w:pPr>
      <w:r>
        <w:t xml:space="preserve">In the modern globalized economy, the efficiency of processes dictates the success of organizations. At the heart of this operational excellence stands the Industrial Engineer, a professional dedicated to optimizing complex processes, systems, or organizations by integrating people, money, knowledge, information, equipment energy and materials. In Spain Barcelona one of Europe’s most vibrant economic centers these professionals play a pivotal role in bridging the gap between technical innovation and business strategy.</w:t>
      </w:r>
    </w:p>
    <w:p>
      <w:pPr>
        <w:pStyle w:val="BodyText"/>
      </w:pPr>
      <w:r>
        <w:t xml:space="preserve">Spain Barcelona is characterized by a diverse industrial base that ranges from traditional manufacturing to high-tech services and robust logistics sectors. The city serves as a gateway between Europe, Africa, and Latin America, making it a critical node in international supply chains. Within this context the role of the Industrial Engineer expands beyond factory floors to encompass urban planning sustainable energy management digital transformation and strategic business consultancy.</w:t>
      </w:r>
    </w:p>
    <w:p>
      <w:pPr>
        <w:pStyle w:val="BodyText"/>
      </w:pPr>
      <w:r>
        <w:t xml:space="preserve">This paper aims to delineate the specific contributions of Industrial Engineers in Spain Barcelona highlighting their impact on productivity sustainability and economic growth. By focusing on local case studies and regional industry trends this research underscores why the Industrial Engineer is a cornerstone of development in this metropolitan area.</w:t>
      </w:r>
    </w:p>
    <w:bookmarkEnd w:id="20"/>
    <w:bookmarkStart w:id="21" w:name="Xb3ff710372e855b3d6c95cb2aadd196552cd8ba"/>
    <w:p>
      <w:pPr>
        <w:pStyle w:val="Heading2"/>
      </w:pPr>
      <w:r>
        <w:t xml:space="preserve">2. The Industrial Engineer: A Multifaceted Profile</w:t>
      </w:r>
    </w:p>
    <w:p>
      <w:pPr>
        <w:pStyle w:val="FirstParagraph"/>
      </w:pPr>
      <w:r>
        <w:t xml:space="preserve">The definition of an Industrial Engineer varies slightly across different educational systems but universally encompasses the ability to solve complex problems through system optimization. In Spain the title "Ingeniero Industrial" is recognized as a university degree that grants access to a wide array of specializations including production logistics energy and materials.</w:t>
      </w:r>
    </w:p>
    <w:p>
      <w:pPr>
        <w:pStyle w:val="BodyText"/>
      </w:pPr>
      <w:r>
        <w:t xml:space="preserve">In Spain Barcelona these professionals are trained to utilize advanced tools such as Lean Six Sigma Data Analytics Artificial Intelligence integration and Supply Chain Management software. Their skill set allows them to analyze workflows identify bottlenecks reduce waste and improve overall quality. Unlike mechanical or electrical engineers who focus on specific technical components the Industrial Engineer takes a holistic view of the entire production or service delivery system.</w:t>
      </w:r>
    </w:p>
    <w:p>
      <w:pPr>
        <w:pStyle w:val="BodyText"/>
      </w:pPr>
      <w:r>
        <w:t xml:space="preserve">This systemic perspective is particularly valuable in Spain Barcelona where industries are increasingly interconnected. For instance an improvement in logistics efficiency at the port can directly impact manufacturing timelines for automotive plants located in neighboring industrial estates. Therefore Industrial Engineers act as integrators ensuring that disparate parts of the economic ecosystem function harmoniously.</w:t>
      </w:r>
    </w:p>
    <w:bookmarkEnd w:id="21"/>
    <w:bookmarkStart w:id="25" w:name="Xfc2b45a0c5f20c8be7dfaf07ea8787f421d9111"/>
    <w:p>
      <w:pPr>
        <w:pStyle w:val="Heading2"/>
      </w:pPr>
      <w:r>
        <w:t xml:space="preserve">3. Key Sectors Driving Demand in Spain Barcelona</w:t>
      </w:r>
    </w:p>
    <w:bookmarkStart w:id="22" w:name="logistics-and-port-activities"/>
    <w:p>
      <w:pPr>
        <w:pStyle w:val="Heading3"/>
      </w:pPr>
      <w:r>
        <w:t xml:space="preserve">3.1 Logistics and Port Activities</w:t>
      </w:r>
    </w:p>
    <w:p>
      <w:pPr>
        <w:pStyle w:val="FirstParagraph"/>
      </w:pPr>
      <w:r>
        <w:t xml:space="preserve">The Port of Barcelona is one of the most important maritime gateways in the Mediterranean. It handles millions of containers TEUs annually serving as a crucial link for trade between Europe and Latin America. Industrial Engineers are essential in this sector for optimizing port operations managing cargo flow implementing automated warehousing solutions and ensuring compliance with international shipping regulations.</w:t>
      </w:r>
    </w:p>
    <w:p>
      <w:pPr>
        <w:pStyle w:val="BodyText"/>
      </w:pPr>
      <w:r>
        <w:t xml:space="preserve">In Spain Barcelona the pressure to reduce turnaround times for ships while minimizing environmental impact requires sophisticated engineering solutions. Industrial Engineers design just-in-time logistics models that reduce inventory costs and enhance responsiveness. They also implement digital twin technologies to simulate port operations predicting congestion points and optimizing resource allocation in real-time.</w:t>
      </w:r>
    </w:p>
    <w:bookmarkEnd w:id="22"/>
    <w:bookmarkStart w:id="23" w:name="automotive-and-advanced-manufacturing"/>
    <w:p>
      <w:pPr>
        <w:pStyle w:val="Heading3"/>
      </w:pPr>
      <w:r>
        <w:t xml:space="preserve">3.2 Automotive and Advanced Manufacturing</w:t>
      </w:r>
    </w:p>
    <w:p>
      <w:pPr>
        <w:pStyle w:val="FirstParagraph"/>
      </w:pPr>
      <w:r>
        <w:t xml:space="preserve">The automotive industry remains a pillar of the economy in Spain Barcelona particularly with the presence of major assembly plants like SEAT’s Marellà facility. Here Industrial Engineers are involved in production line balancing quality control and supply chain coordination. With the industry’s shift toward electric vehicles EVs these professionals are tasked with reconfiguring production lines to handle new battery technologies and lightweight materials.</w:t>
      </w:r>
    </w:p>
    <w:p>
      <w:pPr>
        <w:pStyle w:val="BodyText"/>
      </w:pPr>
      <w:r>
        <w:t xml:space="preserve">In Spain Barcelona automotive manufacturers rely on Industrial Engineers to implement Industry 4.0 practices such as IoT-enabled predictive maintenance collaborative robotics and data-driven decision-making. These innovations not only increase productivity but also allow for greater customization of vehicles meeting the diverse demands of global markets.</w:t>
      </w:r>
    </w:p>
    <w:bookmarkEnd w:id="23"/>
    <w:bookmarkStart w:id="24" w:name="tourism-and-service-sector-optimization"/>
    <w:p>
      <w:pPr>
        <w:pStyle w:val="Heading3"/>
      </w:pPr>
      <w:r>
        <w:t xml:space="preserve">3.3 Tourism and Service Sector Optimization</w:t>
      </w:r>
    </w:p>
    <w:p>
      <w:pPr>
        <w:pStyle w:val="FirstParagraph"/>
      </w:pPr>
      <w:r>
        <w:t xml:space="preserve">Beyond traditional manufacturing Spain Barcelona is a world-leading tourist destination with millions of visitors annually. The service sector in this city benefits significantly from Industrial Engineering principles through process optimization and capacity management. Hotels restaurants and transport services apply operations research techniques to manage peak seasons optimize staffing levels and enhance customer experience.</w:t>
      </w:r>
    </w:p>
    <w:p>
      <w:pPr>
        <w:pStyle w:val="BodyText"/>
      </w:pPr>
      <w:r>
        <w:t xml:space="preserve">For example Urban mobility solutions developed by Industrial Engineers help reduce traffic congestion improve public transport efficiency and promote sustainable tourism practices. In Spain Barcelona the integration of smart city technologies managed by engineering professionals ensures that infrastructure can support high volumes of human activity without compromising quality of life or environmental standards.</w:t>
      </w:r>
    </w:p>
    <w:bookmarkEnd w:id="24"/>
    <w:bookmarkEnd w:id="25"/>
    <w:bookmarkStart w:id="26" w:name="Xf60164e5f0a333d20ec0bca513c1ef392da2051"/>
    <w:p>
      <w:pPr>
        <w:pStyle w:val="Heading2"/>
      </w:pPr>
      <w:r>
        <w:t xml:space="preserve">4. Sustainability and Innovation as Core Competencies</w:t>
      </w:r>
    </w:p>
    <w:p>
      <w:pPr>
        <w:pStyle w:val="FirstParagraph"/>
      </w:pPr>
      <w:r>
        <w:t xml:space="preserve">In recent years sustainability has become a central focus for industries in Spain Barcelona. Industrial Engineers are at the forefront of this transition by designing circular economy models that minimize waste and maximize resource recovery. They conduct life cycle assessments to evaluate the environmental impact of products and processes proposing improvements that align with both regulatory requirements and consumer expectations.</w:t>
      </w:r>
    </w:p>
    <w:p>
      <w:pPr>
        <w:pStyle w:val="BodyText"/>
      </w:pPr>
      <w:r>
        <w:t xml:space="preserve">The push toward renewable energy integration is another area where Industrial Engineers add value. In Spain Barcelona many industrial facilities are adopting solar panels wind energy systems and energy storage solutions. Engineers optimize these installations ensuring maximum efficiency while integrating them into existing power grids without disrupting operations.</w:t>
      </w:r>
    </w:p>
    <w:bookmarkEnd w:id="26"/>
    <w:bookmarkStart w:id="27" w:name="challenges-and-future-outlook"/>
    <w:p>
      <w:pPr>
        <w:pStyle w:val="Heading2"/>
      </w:pPr>
      <w:r>
        <w:t xml:space="preserve">5. Challenges and Future Outlook</w:t>
      </w:r>
    </w:p>
    <w:p>
      <w:pPr>
        <w:pStyle w:val="FirstParagraph"/>
      </w:pPr>
      <w:r>
        <w:t xml:space="preserve">Despite the clear benefits several challenges persist for Industrial Engineers in Spain Barcelona. One significant challenge is the shortage of skilled labor in specialized technical areas leading to increased workloads for existing engineers. Additionally rapid technological change requires continuous upskilling to remain relevant.</w:t>
      </w:r>
    </w:p>
    <w:p>
      <w:pPr>
        <w:pStyle w:val="BodyText"/>
      </w:pPr>
      <w:r>
        <w:t xml:space="preserve">The digital transformation agenda set by both Spanish and European Union authorities further complicates the landscape as companies rush to adopt new technologies without adequate strategic planning. Industrial Engineers must therefore not only possess technical skills but also strong change management capabilities to guide organizations through these transitions successfully.</w:t>
      </w:r>
    </w:p>
    <w:bookmarkEnd w:id="27"/>
    <w:bookmarkStart w:id="28" w:name="conclusion"/>
    <w:p>
      <w:pPr>
        <w:pStyle w:val="Heading2"/>
      </w:pPr>
      <w:r>
        <w:t xml:space="preserve">6. Conclusion</w:t>
      </w:r>
    </w:p>
    <w:p>
      <w:pPr>
        <w:pStyle w:val="FirstParagraph"/>
      </w:pPr>
      <w:r>
        <w:t xml:space="preserve">The Industrial Engineer plays an indispensable role in the economic fabric of Spain Barcelona their expertise driving efficiency innovation and sustainability across multiple sectors. From managing the complex logistics of the Port of Barcelona to optimizing automotive production lines and enhancing service delivery in tourism these professionals ensure that businesses remain competitive in a rapidly evolving global market.</w:t>
      </w:r>
    </w:p>
    <w:p>
      <w:pPr>
        <w:pStyle w:val="BodyText"/>
      </w:pPr>
      <w:r>
        <w:t xml:space="preserve">As Spain Barcelona continues to grow as a hub for technology trade and culture the demand for skilled Industrial Engineers will only increase. Their ability to synthesize technical knowledge with strategic business insight makes them vital agents of change. Investing in this profession through education research and professional development is essential for sustaining the long-term prosperity of Spain Barcelona’s industrial landscape.</w:t>
      </w:r>
    </w:p>
    <w:p>
      <w:pPr>
        <w:pStyle w:val="BodyText"/>
      </w:pPr>
      <w:r>
        <w:t xml:space="preserve">In conclusion it is evident that the Industrial Engineer is not just a facilitator but a leader in shaping the future of industry and services in Spain Barcelona their contributions being fundamental to achieving goals of productivity sustainability and global competitiveness.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Industrial Engineer in Spain Barcelona</dc:title>
  <dc:creator/>
  <dc:language>en</dc:language>
  <cp:keywords/>
  <dcterms:created xsi:type="dcterms:W3CDTF">2026-07-29T12:25:53Z</dcterms:created>
  <dcterms:modified xsi:type="dcterms:W3CDTF">2026-07-29T12:25:53Z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