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Industrial</w:t>
      </w:r>
      <w:r>
        <w:t xml:space="preserve"> </w:t>
      </w:r>
      <w:r>
        <w:t xml:space="preserve">Engineering</w:t>
      </w:r>
      <w:r>
        <w:t xml:space="preserve"> </w:t>
      </w:r>
      <w:r>
        <w:t xml:space="preserve">in</w:t>
      </w:r>
      <w:r>
        <w:t xml:space="preserve"> </w:t>
      </w:r>
      <w:r>
        <w:t xml:space="preserve">Turkey's</w:t>
      </w:r>
      <w:r>
        <w:t xml:space="preserve"> </w:t>
      </w:r>
      <w:r>
        <w:t xml:space="preserve">Istanbul</w:t>
      </w:r>
      <w:r>
        <w:t xml:space="preserve"> </w:t>
      </w:r>
      <w:r>
        <w:t xml:space="preserve">Metropolis</w:t>
      </w:r>
    </w:p>
    <w:bookmarkStart w:id="27" w:name="X24efbdd5f08ec572819cb8c20d057c773bb14bc"/>
    <w:p>
      <w:pPr>
        <w:pStyle w:val="Heading1"/>
      </w:pPr>
      <w:r>
        <w:t xml:space="preserve">The Strategic Role of Industrial Engineering in Turkey's Istanbul Metropolis</w:t>
      </w:r>
    </w:p>
    <w:p>
      <w:pPr>
        <w:pStyle w:val="FirstParagraph"/>
      </w:pPr>
      <w:r>
        <w:rPr>
          <w:bCs/>
          <w:b/>
        </w:rPr>
        <w:t xml:space="preserve">Abstract:</w:t>
      </w:r>
    </w:p>
    <w:p>
      <w:pPr>
        <w:pStyle w:val="BodyText"/>
      </w:pPr>
      <w:r>
        <w:t xml:space="preserve">This paper examines the critical significance of Industrial Engineering within the rapidly evolving economic landscape of Turkey, with a specific focus on Istanbul. As the economic heartbeat of the nation and a pivotal bridge between Europe and Asia, Istanbul presents unique logistical, manufacturing, and service challenges. By analyzing current trends in supply chain optimization, digital transformation (Industry 4.0), and sustainable development, this document highlights why Industrial Engineers are indispensable to maintaining competitiveness in one of the world's most dynamic urban environments.</w:t>
      </w:r>
    </w:p>
    <w:bookmarkStart w:id="20" w:name="introduction"/>
    <w:p>
      <w:pPr>
        <w:pStyle w:val="Heading2"/>
      </w:pPr>
      <w:r>
        <w:t xml:space="preserve">1. Introduction</w:t>
      </w:r>
    </w:p>
    <w:p>
      <w:pPr>
        <w:pStyle w:val="FirstParagraph"/>
      </w:pPr>
      <w:r>
        <w:t xml:space="preserve">In the realm of modern engineering disciplines,</w:t>
      </w:r>
      <w:r>
        <w:t xml:space="preserve"> </w:t>
      </w:r>
      <w:r>
        <w:rPr>
          <w:bCs/>
          <w:b/>
        </w:rPr>
        <w:t xml:space="preserve">Industrial Engineering</w:t>
      </w:r>
      <w:r>
        <w:t xml:space="preserve"> </w:t>
      </w:r>
      <w:r>
        <w:t xml:space="preserve">(IE) stands out as the bridge between technical complexity and business strategy. Unlike other engineering fields that focus primarily on physical products or specific mechanical systems, IE focuses on optimizing complex processes, systems, or organizations. Nowhere is this optimization more vital than in Turkey’s largest city, Istanbul.</w:t>
      </w:r>
    </w:p>
    <w:p>
      <w:pPr>
        <w:pStyle w:val="BodyText"/>
      </w:pPr>
      <w:r>
        <w:rPr>
          <w:bCs/>
          <w:b/>
        </w:rPr>
        <w:t xml:space="preserve">Turkey Istanbul</w:t>
      </w:r>
      <w:r>
        <w:t xml:space="preserve"> </w:t>
      </w:r>
      <w:r>
        <w:t xml:space="preserve">is not merely a geographic location; it is a socio-economic powerhouse. Home to nearly 16 million people, the metropolis serves as the logistical hub for both domestic distribution and international trade routes connecting Asian and European markets. However, this position comes with immense pressure: traffic congestion, high energy costs, intense competition for talent, and strict environmental regulations. In this context, the role of the</w:t>
      </w:r>
      <w:r>
        <w:t xml:space="preserve"> </w:t>
      </w:r>
      <w:r>
        <w:rPr>
          <w:bCs/>
          <w:b/>
        </w:rPr>
        <w:t xml:space="preserve">Industrial Engineer</w:t>
      </w:r>
      <w:r>
        <w:t xml:space="preserve"> </w:t>
      </w:r>
      <w:r>
        <w:t xml:space="preserve">has evolved from simple factory floor supervision to strategic consultancy across various sectors including logistics, healthcare, finance,</w:t>
      </w:r>
    </w:p>
    <w:p>
      <w:pPr>
        <w:pStyle w:val="BodyText"/>
      </w:pPr>
      <w:r>
        <w:t xml:space="preserve">and renewable energy.</w:t>
      </w:r>
    </w:p>
    <w:bookmarkEnd w:id="20"/>
    <w:bookmarkStart w:id="21" w:name="X1ff4660ae4ae83b46ec4ed30d2dc553cc282f4d"/>
    <w:p>
      <w:pPr>
        <w:pStyle w:val="Heading2"/>
      </w:pPr>
      <w:r>
        <w:t xml:space="preserve">2. The Unique Context of Istanbul’s Economic Ecosystem</w:t>
      </w:r>
    </w:p>
    <w:p>
      <w:pPr>
        <w:pStyle w:val="FirstParagraph"/>
      </w:pPr>
      <w:r>
        <w:t xml:space="preserve">To understand the necessity of Industrial Engineering in</w:t>
      </w:r>
      <w:r>
        <w:t xml:space="preserve"> </w:t>
      </w:r>
      <w:r>
        <w:rPr>
          <w:bCs/>
          <w:b/>
        </w:rPr>
        <w:t xml:space="preserve">Turkey Istanbul</w:t>
      </w:r>
      <w:r>
        <w:t xml:space="preserve"> </w:t>
      </w:r>
      <w:r>
        <w:t xml:space="preserve">, one must first appreciate the city’s unique geographic and economic position. Istanbul is a transcontinental city, straddling two continents with major shipping lanes (the Bosphorus) cutting through its heart. This geography makes it a natural hub for global logistics, but also a bottleneck.</w:t>
      </w:r>
    </w:p>
    <w:p>
      <w:pPr>
        <w:pStyle w:val="BodyText"/>
      </w:pPr>
      <w:r>
        <w:t xml:space="preserve">The congestion in Istanbul is legendary, posing significant challenges just-in-time (JIT) manufacturing and rapid distribution models. Here,</w:t>
      </w:r>
      <w:r>
        <w:t xml:space="preserve"> </w:t>
      </w:r>
      <w:r>
        <w:rPr>
          <w:bCs/>
          <w:b/>
        </w:rPr>
        <w:t xml:space="preserve">Industrial Engineering</w:t>
      </w:r>
      <w:r>
        <w:t xml:space="preserve"> </w:t>
      </w:r>
      <w:r>
        <w:t xml:space="preserve">solutions are not optional luxuries but operational necessities. Engineers apply simulation modeling and route optimization algorithms to navigate these urban constraints. For instance, major logistics companies operating in the Suez Canal vicinity and the Port of Ambarlı rely heavily on IE principles to minimize dwell times and maximize throughput.</w:t>
      </w:r>
    </w:p>
    <w:p>
      <w:pPr>
        <w:pStyle w:val="BodyText"/>
      </w:pPr>
      <w:r>
        <w:t xml:space="preserve">Furthermore, Istanbul is a manufacturing powerhouse, particularly in automotive, textiles, electronics,</w:t>
      </w:r>
    </w:p>
    <w:p>
      <w:pPr>
        <w:pStyle w:val="BodyText"/>
      </w:pPr>
      <w:r>
        <w:t xml:space="preserve">and white goods. The synergy between these sectors requires rigorous process integration. An</w:t>
      </w:r>
      <w:r>
        <w:t xml:space="preserve"> </w:t>
      </w:r>
      <w:r>
        <w:rPr>
          <w:bCs/>
          <w:b/>
        </w:rPr>
        <w:t xml:space="preserve">Industrial Engineer</w:t>
      </w:r>
      <w:r>
        <w:t xml:space="preserve"> </w:t>
      </w:r>
      <w:r>
        <w:t xml:space="preserve">in this region must understand not only production lines but also the intricate web of suppliers and distributors that feed into Istanbul’s factories and export channels.</w:t>
      </w:r>
    </w:p>
    <w:bookmarkEnd w:id="21"/>
    <w:bookmarkStart w:id="22" w:name="X918f3596739119ed7ce6cb803184575726da479"/>
    <w:p>
      <w:pPr>
        <w:pStyle w:val="Heading2"/>
      </w:pPr>
      <w:r>
        <w:t xml:space="preserve">3. Industry 4.0 and Digital Transformation in Istanbul</w:t>
      </w:r>
    </w:p>
    <w:p>
      <w:pPr>
        <w:pStyle w:val="FirstParagraph"/>
      </w:pPr>
      <w:r>
        <w:t xml:space="preserve">Turkey is actively pursuing digital transformation across its industrial base, aligning with global</w:t>
      </w:r>
      <w:r>
        <w:t xml:space="preserve"> </w:t>
      </w:r>
      <w:r>
        <w:rPr>
          <w:bCs/>
          <w:b/>
        </w:rPr>
        <w:t xml:space="preserve">Industry 4.0</w:t>
      </w:r>
      <w:r>
        <w:t xml:space="preserve"> </w:t>
      </w:r>
      <w:r>
        <w:t xml:space="preserve">trends. In Istanbul, this shift is accelerating rapidly due to the presence of numerous multinational corporations and local tech startups.</w:t>
      </w:r>
    </w:p>
    <w:p>
      <w:pPr>
        <w:pStyle w:val="BodyText"/>
      </w:pPr>
      <w:r>
        <w:rPr>
          <w:bCs/>
          <w:b/>
        </w:rPr>
        <w:t xml:space="preserve">Industrial Engineers</w:t>
      </w:r>
      <w:r>
        <w:t xml:space="preserve"> </w:t>
      </w:r>
      <w:r>
        <w:t xml:space="preserve">are at the forefront of this revolution. They are tasked with integrating Internet of Things (IoT) devices, big data analytics, and artificial intelligence into existing manufacturing and service processes. For example, in Istanbul’s automotive plants located in the Organized Industrial Zones (OSBs), IE professionals oversee the implementation of smart factories where machines communicate autonomously to predict maintenance needs and optimize production schedules.</w:t>
      </w:r>
    </w:p>
    <w:p>
      <w:pPr>
        <w:pStyle w:val="BodyText"/>
      </w:pPr>
      <w:r>
        <w:t xml:space="preserve">This digital leap requires a new skill set for engineers. It is no longer sufficient to know only statistical quality control or time-motion studies; today’s</w:t>
      </w:r>
      <w:r>
        <w:t xml:space="preserve"> </w:t>
      </w:r>
      <w:r>
        <w:rPr>
          <w:bCs/>
          <w:b/>
        </w:rPr>
        <w:t xml:space="preserve">Industrial Engineer</w:t>
      </w:r>
      <w:r>
        <w:t xml:space="preserve"> </w:t>
      </w:r>
      <w:r>
        <w:t xml:space="preserve">in</w:t>
      </w:r>
      <w:r>
        <w:t xml:space="preserve"> </w:t>
      </w:r>
      <w:r>
        <w:rPr>
          <w:bCs/>
          <w:b/>
        </w:rPr>
        <w:t xml:space="preserve">Turkey Istanbul</w:t>
      </w:r>
      <w:r>
        <w:t xml:space="preserve"> </w:t>
      </w:r>
      <w:r>
        <w:t xml:space="preserve">must be proficient in data science, programming languages like Python or R,</w:t>
      </w:r>
    </w:p>
    <w:p>
      <w:pPr>
        <w:pStyle w:val="BodyText"/>
      </w:pPr>
      <w:r>
        <w:t xml:space="preserve">and cloud computing platforms. This convergence of traditional IE skills with modern IT capabilities ensures that Istanbul’s industries remain competitive globally.</w:t>
      </w:r>
    </w:p>
    <w:bookmarkEnd w:id="22"/>
    <w:bookmarkStart w:id="23" w:name="sustainability-and-resource-efficiency"/>
    <w:p>
      <w:pPr>
        <w:pStyle w:val="Heading2"/>
      </w:pPr>
      <w:r>
        <w:t xml:space="preserve">4. Sustainability and Resource Efficiency</w:t>
      </w:r>
    </w:p>
    <w:p>
      <w:pPr>
        <w:pStyle w:val="FirstParagraph"/>
      </w:pPr>
      <w:r>
        <w:t xml:space="preserve">A critical aspect of modern engineering is sustainability. As Turkey strengthens its regulatory framework regarding environmental protection, companies in Istanbul are under increasing pressure to reduce their carbon footprint.</w:t>
      </w:r>
      <w:r>
        <w:t xml:space="preserve"> </w:t>
      </w:r>
      <w:r>
        <w:rPr>
          <w:bCs/>
          <w:b/>
        </w:rPr>
        <w:t xml:space="preserve">Industrial Engineering</w:t>
      </w:r>
      <w:r>
        <w:t xml:space="preserve"> </w:t>
      </w:r>
      <w:r>
        <w:t xml:space="preserve">plays a pivotal role here through lifecycle analysis and waste reduction strategies.</w:t>
      </w:r>
    </w:p>
    <w:p>
      <w:pPr>
        <w:pStyle w:val="BodyText"/>
      </w:pPr>
      <w:r>
        <w:t xml:space="preserve">In sectors such as textiles—a major export for Istanbul—</w:t>
      </w:r>
      <w:r>
        <w:rPr>
          <w:bCs/>
          <w:b/>
        </w:rPr>
        <w:t xml:space="preserve">Industrial Engineers</w:t>
      </w:r>
      <w:r>
        <w:t xml:space="preserve"> </w:t>
      </w:r>
      <w:r>
        <w:t xml:space="preserve">design closed-loop systems to recycle water and materials, significantly reducing environmental impact while lowering operational costs. Additionally, in the service sector, IE principles are applied to optimize energy consumption in large commercial complexes and hospitals across the city.</w:t>
      </w:r>
    </w:p>
    <w:p>
      <w:pPr>
        <w:pStyle w:val="BodyText"/>
      </w:pPr>
      <w:r>
        <w:t xml:space="preserve">The push for green logistics is also prominent. With Istanbul’s focus on becoming a "Green Capital,"</w:t>
      </w:r>
      <w:r>
        <w:t xml:space="preserve"> </w:t>
      </w:r>
      <w:r>
        <w:rPr>
          <w:bCs/>
          <w:b/>
        </w:rPr>
        <w:t xml:space="preserve">Industrial Engineers</w:t>
      </w:r>
      <w:r>
        <w:t xml:space="preserve"> </w:t>
      </w:r>
      <w:r>
        <w:t xml:space="preserve">are designing last-mile delivery solutions that utilize electric vehicles and consolidate shipments to reduce emissions. This aligns with national goals and international sustainability standards, making Turkish exports more attractive to European markets.</w:t>
      </w:r>
    </w:p>
    <w:bookmarkEnd w:id="23"/>
    <w:bookmarkStart w:id="24" w:name="human-centric-engineering-and-education"/>
    <w:p>
      <w:pPr>
        <w:pStyle w:val="Heading2"/>
      </w:pPr>
      <w:r>
        <w:t xml:space="preserve">5. Human-Centric Engineering and Education</w:t>
      </w:r>
    </w:p>
    <w:p>
      <w:pPr>
        <w:pStyle w:val="FirstParagraph"/>
      </w:pPr>
      <w:r>
        <w:t xml:space="preserve">Beyond technology and logistics,</w:t>
      </w:r>
      <w:r>
        <w:t xml:space="preserve"> </w:t>
      </w:r>
      <w:r>
        <w:rPr>
          <w:bCs/>
          <w:b/>
        </w:rPr>
        <w:t xml:space="preserve">Industrial Engineering</w:t>
      </w:r>
      <w:r>
        <w:t xml:space="preserve"> </w:t>
      </w:r>
      <w:r>
        <w:t xml:space="preserve">focusses heavily on human factors. In a diverse metropolis like Istanbul, understanding workforce dynamics is crucial. Ergonomics, organizational behavior,</w:t>
      </w:r>
    </w:p>
    <w:p>
      <w:pPr>
        <w:pStyle w:val="BodyText"/>
      </w:pPr>
      <w:r>
        <w:t xml:space="preserve">and safety engineering are core components of the IE curriculum practiced in Turkish universities and applied in workplaces.</w:t>
      </w:r>
    </w:p>
    <w:p>
      <w:pPr>
        <w:pStyle w:val="BodyText"/>
      </w:pPr>
      <w:r>
        <w:t xml:space="preserve">Istanbul is home to several prestigious universities offering top-tier</w:t>
      </w:r>
      <w:r>
        <w:t xml:space="preserve"> </w:t>
      </w:r>
      <w:r>
        <w:rPr>
          <w:bCs/>
          <w:b/>
        </w:rPr>
        <w:t xml:space="preserve">Industrial Engineering</w:t>
      </w:r>
      <w:r>
        <w:t xml:space="preserve"> </w:t>
      </w:r>
      <w:r>
        <w:t xml:space="preserve">programs, such as Istanbul Technical University (ITU) and Bogazici University. These institutions produce graduates who are well-versed in both theory and practice. However, there is a continuous need for lifelong learning as the industry evolves. Professional development programs in</w:t>
      </w:r>
      <w:r>
        <w:t xml:space="preserve"> </w:t>
      </w:r>
      <w:r>
        <w:rPr>
          <w:bCs/>
          <w:b/>
        </w:rPr>
        <w:t xml:space="preserve">Turkey Istanbul</w:t>
      </w:r>
      <w:r>
        <w:t xml:space="preserve"> </w:t>
      </w:r>
      <w:r>
        <w:t xml:space="preserve">are increasingly focusing on soft skills, leadership,</w:t>
      </w:r>
    </w:p>
    <w:p>
      <w:pPr>
        <w:pStyle w:val="BodyText"/>
      </w:pPr>
      <w:r>
        <w:t xml:space="preserve">and change management to help engineers lead digital transformations effectively.</w:t>
      </w:r>
    </w:p>
    <w:bookmarkEnd w:id="24"/>
    <w:bookmarkStart w:id="25" w:name="challenges-and-future-outlook"/>
    <w:p>
      <w:pPr>
        <w:pStyle w:val="Heading2"/>
      </w:pPr>
      <w:r>
        <w:t xml:space="preserve">6. Challenges and Future Outlook</w:t>
      </w:r>
    </w:p>
    <w:p>
      <w:pPr>
        <w:pStyle w:val="FirstParagraph"/>
      </w:pPr>
      <w:r>
        <w:t xml:space="preserve">Despite the opportunities, challenges remain. Economic fluctuations in Turkey can impact investment in new technologies. Moreover, the rapid pace of urbanization in Istanbul requires infrastructure that keeps up with demand.</w:t>
      </w:r>
      <w:r>
        <w:t xml:space="preserve"> </w:t>
      </w:r>
      <w:r>
        <w:rPr>
          <w:bCs/>
          <w:b/>
        </w:rPr>
        <w:t xml:space="preserve">Industrial Engineers</w:t>
      </w:r>
      <w:r>
        <w:t xml:space="preserve"> </w:t>
      </w:r>
      <w:r>
        <w:t xml:space="preserve">are called upon to design resilient systems that can withstand such volatility.</w:t>
      </w:r>
    </w:p>
    <w:p>
      <w:pPr>
        <w:pStyle w:val="BodyText"/>
      </w:pPr>
      <w:r>
        <w:t xml:space="preserve">The future of</w:t>
      </w:r>
      <w:r>
        <w:t xml:space="preserve"> </w:t>
      </w:r>
      <w:r>
        <w:rPr>
          <w:bCs/>
          <w:b/>
        </w:rPr>
        <w:t xml:space="preserve">Industrial Engineering</w:t>
      </w:r>
      <w:r>
        <w:t xml:space="preserve"> </w:t>
      </w:r>
      <w:r>
        <w:t xml:space="preserve">in</w:t>
      </w:r>
      <w:r>
        <w:t xml:space="preserve"> </w:t>
      </w:r>
      <w:r>
        <w:rPr>
          <w:bCs/>
          <w:b/>
        </w:rPr>
        <w:t xml:space="preserve">Turkey Istanbul</w:t>
      </w:r>
      <w:r>
        <w:t xml:space="preserve"> </w:t>
      </w:r>
      <w:r>
        <w:t xml:space="preserve">looks promising. As the city continues to grow as a hub for fintech, healthtech,</w:t>
      </w:r>
    </w:p>
    <w:p>
      <w:pPr>
        <w:pStyle w:val="BodyText"/>
      </w:pPr>
      <w:r>
        <w:t xml:space="preserve">and creative industries, the demand for process optimization experts will rise. The ability to integrate data-driven decision-making with human-centric design will define the next generation of successful engineers.</w:t>
      </w:r>
    </w:p>
    <w:bookmarkEnd w:id="25"/>
    <w:bookmarkStart w:id="26" w:name="conclusion"/>
    <w:p>
      <w:pPr>
        <w:pStyle w:val="Heading2"/>
      </w:pPr>
      <w:r>
        <w:t xml:space="preserve">7. Conclusion</w:t>
      </w:r>
    </w:p>
    <w:p>
      <w:pPr>
        <w:pStyle w:val="FirstParagraph"/>
      </w:pPr>
      <w:r>
        <w:t xml:space="preserve">In conclusion,</w:t>
      </w:r>
      <w:r>
        <w:t xml:space="preserve"> </w:t>
      </w:r>
      <w:r>
        <w:rPr>
          <w:bCs/>
          <w:b/>
        </w:rPr>
        <w:t xml:space="preserve">Industrial Engineering</w:t>
      </w:r>
      <w:r>
        <w:t xml:space="preserve"> </w:t>
      </w:r>
      <w:r>
        <w:t xml:space="preserve">is not just a discipline but a strategic imperative for the continued success of industries in</w:t>
      </w:r>
      <w:r>
        <w:t xml:space="preserve"> </w:t>
      </w:r>
      <w:r>
        <w:rPr>
          <w:bCs/>
          <w:b/>
        </w:rPr>
        <w:t xml:space="preserve">Turkey Istanbul</w:t>
      </w:r>
      <w:r>
        <w:t xml:space="preserve"> </w:t>
      </w:r>
      <w:r>
        <w:t xml:space="preserve">. From optimizing complex supply chains across two continents to driving digital transformation and sustainability initiatives, industrial engineers provide the analytical framework needed to navigate complexity. As Istanbul evolves into a smart city,</w:t>
      </w:r>
    </w:p>
    <w:p>
      <w:pPr>
        <w:pStyle w:val="BodyText"/>
      </w:pPr>
      <w:r>
        <w:t xml:space="preserve">the role of the Industrial Engineer will only expand, ensuring that efficiency, quality,</w:t>
      </w:r>
    </w:p>
    <w:p>
      <w:pPr>
        <w:pStyle w:val="BodyText"/>
      </w:pPr>
      <w:r>
        <w:t xml:space="preserve">and sustainability remain at the core of its economic engine.</w:t>
      </w:r>
    </w:p>
    <w:p>
      <w:pPr>
        <w:pStyle w:val="BodyText"/>
      </w:pPr>
      <w:r>
        <w:t xml:space="preserve">The synergy between academic excellence in Turkish universities and practical application in Istanbul’s dynamic industries creates a robust ecosystem for</w:t>
      </w:r>
      <w:r>
        <w:t xml:space="preserve"> </w:t>
      </w:r>
      <w:r>
        <w:rPr>
          <w:bCs/>
          <w:b/>
        </w:rPr>
        <w:t xml:space="preserve">Industrial Engineering</w:t>
      </w:r>
      <w:r>
        <w:t xml:space="preserve"> </w:t>
      </w:r>
      <w:r>
        <w:t xml:space="preserve">. For students, professionals,</w:t>
      </w:r>
    </w:p>
    <w:p>
      <w:pPr>
        <w:pStyle w:val="BodyText"/>
      </w:pPr>
      <w:r>
        <w:t xml:space="preserve">policymakers, and business leaders in</w:t>
      </w:r>
      <w:r>
        <w:t xml:space="preserve"> </w:t>
      </w:r>
      <w:r>
        <w:rPr>
          <w:bCs/>
          <w:b/>
        </w:rPr>
        <w:t xml:space="preserve">Turkey Istanbul</w:t>
      </w:r>
      <w:r>
        <w:t xml:space="preserve"> </w:t>
      </w:r>
      <w:r>
        <w:t xml:space="preserve">, investing in this discipline is an investment in the future resilience and competitiveness of the region.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Strategic Role of Industrial Engineering in Turkey's Istanbul Metropolis</dc:title>
  <dc:creator/>
  <cp:keywords/>
  <dcterms:created xsi:type="dcterms:W3CDTF">2026-07-29T18:38:53Z</dcterms:created>
  <dcterms:modified xsi:type="dcterms:W3CDTF">2026-07-29T18:38:53Z</dcterms:modified>
</cp:coreProperties>
</file>

<file path=docProps/custom.xml><?xml version="1.0" encoding="utf-8"?>
<Properties xmlns="http://schemas.openxmlformats.org/officeDocument/2006/custom-properties" xmlns:vt="http://schemas.openxmlformats.org/officeDocument/2006/docPropsVTypes"/>
</file>