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Research</w:t>
      </w:r>
      <w:r>
        <w:t xml:space="preserve"> </w:t>
      </w:r>
      <w:r>
        <w:t xml:space="preserve">Perspective</w:t>
      </w:r>
    </w:p>
    <w:bookmarkStart w:id="28" w:name="Xecadbe8868b3999b1b322b13fc9822622c79d7b"/>
    <w:p>
      <w:pPr>
        <w:pStyle w:val="Heading1"/>
      </w:pPr>
      <w:r>
        <w:t xml:space="preserve">The Role and Evolution of the Journalist in Philippines Manila: A Research Perspective</w:t>
      </w:r>
    </w:p>
    <w:p>
      <w:pPr>
        <w:pStyle w:val="FirstParagraph"/>
      </w:pPr>
      <w:r>
        <w:rPr>
          <w:u w:val="single"/>
          <w:bCs/>
          <w:b/>
        </w:rPr>
        <w:t xml:space="preserve">Abstract:</w:t>
      </w:r>
      <w:r>
        <w:t xml:space="preserve"> </w:t>
      </w:r>
      <w:r>
        <w:t xml:space="preserve">This research paper investigates the multifaceted role of the journalist within the dynamic media landscape of Philippines Manila. It examines how journalists navigate a complex environment characterized by political influence, rapid technological shifts, and societal expectations. By analyzing historical contexts and modern challenges, this paper highlights how each journalist serves as a critical pillar for democracy in Philippines Manila.</w:t>
      </w:r>
    </w:p>
    <w:bookmarkStart w:id="20" w:name="introduction"/>
    <w:p>
      <w:pPr>
        <w:pStyle w:val="Heading2"/>
      </w:pPr>
      <w:r>
        <w:t xml:space="preserve">Introduction</w:t>
      </w:r>
    </w:p>
    <w:p>
      <w:pPr>
        <w:pStyle w:val="FirstParagraph"/>
      </w:pPr>
      <w:r>
        <w:t xml:space="preserve">In the bustling capital of the archipelago known as Philippines Manila, the media ecosystem is vibrant, contentious, and indispensable. At the heart of this system lies a specific figure: the journalist. While often viewed merely as reporters or anchors, these professionals perform a vital civic function. For any observer attempting to understand contemporary issues in</w:t>
      </w:r>
      <w:r>
        <w:t xml:space="preserve"> </w:t>
      </w:r>
      <w:r>
        <w:rPr>
          <w:bCs/>
          <w:b/>
        </w:rPr>
        <w:t xml:space="preserve">Philippines Manila</w:t>
      </w:r>
      <w:r>
        <w:t xml:space="preserve">, one must first understand who each journalist is and how their work shapes public discourse. This document serves as a comprehensive research analysis of the journalistic profession within this specific geographical and cultural context.</w:t>
      </w:r>
    </w:p>
    <w:p>
      <w:pPr>
        <w:pStyle w:val="BodyText"/>
      </w:pPr>
      <w:r>
        <w:t xml:space="preserve">The significance of the media cannot be overstated in a democracy. In</w:t>
      </w:r>
      <w:r>
        <w:t xml:space="preserve"> </w:t>
      </w:r>
      <w:r>
        <w:rPr>
          <w:bCs/>
          <w:b/>
        </w:rPr>
        <w:t xml:space="preserve">Philippines Manila</w:t>
      </w:r>
      <w:r>
        <w:t xml:space="preserve">, where political power is often concentrated, the press acts as both an informant to society and a watchdog over those who hold office. Therefore, recognizing each journalist’s responsibility is not just about individual career paths; it is about understanding how truth is disseminated and verified in one of Southeast Asia's most complex urban centers.</w:t>
      </w:r>
    </w:p>
    <w:bookmarkEnd w:id="20"/>
    <w:bookmarkStart w:id="21" w:name="X3818b56b639caa83519108d4966370c864e5a09"/>
    <w:p>
      <w:pPr>
        <w:pStyle w:val="Heading2"/>
      </w:pPr>
      <w:r>
        <w:t xml:space="preserve">Historical Context: From Martial Law to Digital Freedom</w:t>
      </w:r>
    </w:p>
    <w:p>
      <w:pPr>
        <w:pStyle w:val="FirstParagraph"/>
      </w:pPr>
      <w:r>
        <w:t xml:space="preserve">To understand the current state of journalism, one must look back at the historical trajectory. During the era of martial law under Ferdinand Marcos, press freedom was severely curtailed. Many journalists were forced into hiding or silenced by authoritarian decrees. However, even in those dark days, each journalist who dared to publish alternative narratives played a crucial role in preserving democratic ideals.</w:t>
      </w:r>
    </w:p>
    <w:p>
      <w:pPr>
        <w:pStyle w:val="BodyText"/>
      </w:pPr>
      <w:r>
        <w:t xml:space="preserve">Following the People Power Revolution of 1986, there was an explosion of independent media outlets. This era marked the birth of a new breed of investigative reporter. Today, while press freedom laws exist on paper, each journalist must navigate modern challenges that differ from those faced decades ago. The transition from print to digital has democratized information but also introduced the problem of misinformation.</w:t>
      </w:r>
    </w:p>
    <w:bookmarkEnd w:id="21"/>
    <w:bookmarkStart w:id="24" w:name="X19ed0a11c7d7ed44a39ae02cb2ecb1ba716ed86"/>
    <w:p>
      <w:pPr>
        <w:pStyle w:val="Heading2"/>
      </w:pPr>
      <w:r>
        <w:t xml:space="preserve">The Contemporary Landscape in Philippines Manila</w:t>
      </w:r>
    </w:p>
    <w:p>
      <w:pPr>
        <w:pStyle w:val="FirstParagraph"/>
      </w:pPr>
      <w:r>
        <w:t xml:space="preserve">In modern-day Philippines Manila, the job market for media professionals is highly competitive. Major broadcasting networks, established newspapers, and online-only news platforms compete for attention. Despite this saturation, the role of a journalist remains distinct because it requires rigorous fact-checking and ethical adherence.</w:t>
      </w:r>
    </w:p>
    <w:bookmarkStart w:id="22" w:name="challenges-faced-by-journalists"/>
    <w:p>
      <w:pPr>
        <w:pStyle w:val="Heading3"/>
      </w:pPr>
      <w:r>
        <w:t xml:space="preserve">Challenges Faced by Journalists</w:t>
      </w:r>
    </w:p>
    <w:p>
      <w:pPr>
        <w:pStyle w:val="FirstParagraph"/>
      </w:pPr>
      <w:r>
        <w:t xml:space="preserve">The challenges are numerous. Safety concerns remain paramount; in Philippines Manila, journalists sometimes face threats or physical danger when covering sensitive topics such as the war on drugs, political corruption, or labor strikes. Furthermore, economic pressures force many newsrooms to reduce staff sizes. Consequently, each journalist often wears multiple hats—serving as a writer, videographer, social media manager (who curates digital content), and editor.</w:t>
      </w:r>
    </w:p>
    <w:bookmarkEnd w:id="22"/>
    <w:bookmarkStart w:id="23" w:name="the-digital-shift"/>
    <w:p>
      <w:pPr>
        <w:pStyle w:val="Heading3"/>
      </w:pPr>
      <w:r>
        <w:t xml:space="preserve">The Digital Shift</w:t>
      </w:r>
    </w:p>
    <w:p>
      <w:pPr>
        <w:pStyle w:val="FirstParagraph"/>
      </w:pPr>
      <w:r>
        <w:t xml:space="preserve">The advent of social media has transformed how a journalist delivers news. In the fast-paced environment of Philippines Manila, real-time reporting is expected. This pressure can sometimes lead to errors if not managed correctly. However, it also allows journalists to engage directly with their audience, breaking down traditional barriers between media organizations and the public.</w:t>
      </w:r>
    </w:p>
    <w:bookmarkEnd w:id="23"/>
    <w:bookmarkEnd w:id="24"/>
    <w:bookmarkStart w:id="25" w:name="X2e3a971ce519929cc74df70108166247bfbb09a"/>
    <w:p>
      <w:pPr>
        <w:pStyle w:val="Heading2"/>
      </w:pPr>
      <w:r>
        <w:t xml:space="preserve">Ethical Standards and Professional Integrity</w:t>
      </w:r>
    </w:p>
    <w:p>
      <w:pPr>
        <w:pStyle w:val="FirstParagraph"/>
      </w:pPr>
      <w:r>
        <w:t xml:space="preserve">A central theme in this research is the adherence to ethical codes. Every journalist in Philippines Manila is expected to uphold standards of accuracy, impartiality, and accountability. These standards are crucial for maintaining public trust. In an era where "fake news" spreads rapidly across social platforms, the verified work of a professional journalist acts as an anchor.</w:t>
      </w:r>
    </w:p>
    <w:p>
      <w:pPr>
        <w:pStyle w:val="BodyText"/>
      </w:pPr>
      <w:r>
        <w:rPr>
          <w:bCs/>
          <w:b/>
        </w:rPr>
        <w:t xml:space="preserve">Accuracy:</w:t>
      </w:r>
      <w:r>
        <w:t xml:space="preserve"> </w:t>
      </w:r>
      <w:r>
        <w:t xml:space="preserve">Verifying sources before publication is non-negotiable.</w:t>
      </w:r>
    </w:p>
    <w:p>
      <w:pPr>
        <w:pStyle w:val="BodyText"/>
      </w:pPr>
      <w:r>
        <w:rPr>
          <w:bCs/>
          <w:b/>
        </w:rPr>
        <w:t xml:space="preserve">Fairness:</w:t>
      </w:r>
    </w:p>
    <w:p>
      <w:pPr>
        <w:pStyle w:val="BodyText"/>
      </w:pPr>
      <w:r>
        <w:t xml:space="preserve">If a story involves multiple parties, each perspective must be represented fairly and objectively. This requires a journalist to seek diverse viewpoints and avoid bias in storytelling.</w:t>
      </w:r>
    </w:p>
    <w:bookmarkEnd w:id="25"/>
    <w:bookmarkStart w:id="26" w:name="the-future-of-journalism-in-the-capital"/>
    <w:p>
      <w:pPr>
        <w:pStyle w:val="Heading2"/>
      </w:pPr>
      <w:r>
        <w:t xml:space="preserve">The Future of Journalism in the Capital</w:t>
      </w:r>
    </w:p>
    <w:p>
      <w:pPr>
        <w:pStyle w:val="FirstParagraph"/>
      </w:pPr>
      <w:r>
        <w:t xml:space="preserve">Looking ahead, the evolution of technology will continue to reshape what it means to be a journalist. Artificial intelligence tools are beginning to assist in data analysis, but human intuition remains essential for investigative reporting. In Philippines Manila, where local issues often require deep cultural nuance and language proficiency (such as Tagalog or English mix), AI cannot fully replace the nuanced touch of a human journalist.</w:t>
      </w:r>
    </w:p>
    <w:p>
      <w:pPr>
        <w:pStyle w:val="BodyText"/>
      </w:pPr>
      <w:r>
        <w:t xml:space="preserve">Moreover, there is a growing need for multimedia journalism skills. The modern news consumer in the capital demands stories that are accessible across various platforms—video clips for TikTok, long-form articles for blogs, and live updates via Twitter (X). This requires each journalist to be adaptable and tech-savvy.</w:t>
      </w:r>
    </w:p>
    <w:bookmarkEnd w:id="26"/>
    <w:bookmarkStart w:id="27" w:name="conclusion"/>
    <w:p>
      <w:pPr>
        <w:pStyle w:val="Heading2"/>
      </w:pPr>
      <w:r>
        <w:t xml:space="preserve">Conclusion</w:t>
      </w:r>
    </w:p>
    <w:p>
      <w:pPr>
        <w:pStyle w:val="FirstParagraph"/>
      </w:pPr>
      <w:r>
        <w:t xml:space="preserve">In conclusion, the profession of journalism in Philippines Manila is at a crossroads. It is defined by both its historical resilience and its modern technological adaptability. The role of a journalist extends far beyond writing words; they are interpreters of complex events, defenders of truth, and connectors within society.</w:t>
      </w:r>
    </w:p>
    <w:p>
      <w:pPr>
        <w:pStyle w:val="BodyText"/>
      </w:pPr>
      <w:r>
        <w:t xml:space="preserve">As the media landscape evolves, the importance of supporting professional journalism cannot be ignored. Whether through academic training at local universities in Philippines Manila or mentorship from veteran reporters, new entrants into this field must understand that their work carries weight. Each journalist who steps up to cover a story contributes to the broader narrative of progress and transparency in the nation.</w:t>
      </w:r>
    </w:p>
    <w:p>
      <w:pPr>
        <w:pStyle w:val="BodyText"/>
      </w:pPr>
      <w:r>
        <w:t xml:space="preserve">Ultimately, the health of democracy depends on an informed citizenry, which in turn relies on reliable information provided by dedicated journalists. Thus, investing in and understanding this profession is vital for anyone interested in the future of Philippines Manila.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Philippines Manila: A Research Perspective</dc:title>
  <dc:creator/>
  <dc:language>en</dc:language>
  <cp:keywords/>
  <dcterms:created xsi:type="dcterms:W3CDTF">2026-07-29T08:01:10Z</dcterms:created>
  <dcterms:modified xsi:type="dcterms:W3CDTF">2026-07-29T08:01:10Z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