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Israel</w:t>
      </w:r>
      <w:r>
        <w:t xml:space="preserve"> </w:t>
      </w:r>
      <w:r>
        <w:t xml:space="preserve">Tel</w:t>
      </w:r>
      <w:r>
        <w:t xml:space="preserve"> </w:t>
      </w:r>
      <w:r>
        <w:t xml:space="preserve">Aviv</w:t>
      </w:r>
    </w:p>
    <w:bookmarkStart w:id="20" w:name="X304b62bec3156bcacf6f9651277e44aab44b3e8"/>
    <w:p>
      <w:pPr>
        <w:pStyle w:val="Heading1"/>
      </w:pPr>
      <w:r>
        <w:t xml:space="preserve">The Role of the Judge in the Judicial System of Israel Tel Aviv</w:t>
      </w:r>
    </w:p>
    <w:p>
      <w:pPr>
        <w:pStyle w:val="FirstParagraph"/>
      </w:pPr>
      <w:r>
        <w:br/>
      </w:r>
    </w:p>
    <w:p>
      <w:pPr>
        <w:pStyle w:val="BodyText"/>
      </w:pPr>
      <w:r>
        <w:rPr>
          <w:bCs/>
          <w:b/>
        </w:rPr>
        <w:t xml:space="preserve">Abstract:</w:t>
      </w:r>
    </w:p>
    <w:p>
      <w:pPr>
        <w:pStyle w:val="BodyText"/>
      </w:pPr>
      <w:r>
        <w:br/>
      </w:r>
      <w:r>
        <w:t xml:space="preserve">This paper explores the multifaceted role of a Judge within the judicial framework operating in Israel Tel Aviv. It examines how these legal professionals navigate complex civil, criminal, and commercial cases while upholding the principles of justice and fairness. The study emphasizes their significance in maintaining legal order amidst rapid urbanization, international influences, and diverse cultural dynamics characterizing this vibrant metropolis.</w:t>
      </w:r>
    </w:p>
    <w:p>
      <w:pPr>
        <w:pStyle w:val="BodyText"/>
      </w:pPr>
      <w:r>
        <w:br/>
      </w:r>
      <w:r>
        <w:br/>
      </w:r>
    </w:p>
    <w:p>
      <w:pPr>
        <w:pStyle w:val="BodyText"/>
      </w:pPr>
      <w:r>
        <w:rPr>
          <w:bCs/>
          <w:b/>
        </w:rPr>
        <w:t xml:space="preserve">Introduction:</w:t>
      </w:r>
    </w:p>
    <w:p>
      <w:pPr>
        <w:pStyle w:val="BodyText"/>
      </w:pPr>
      <w:r>
        <w:br/>
      </w:r>
      <w:r>
        <w:t xml:space="preserve">In Israel Tel Aviv, the Judge stands as a cornerstone of democratic governance and societal stability. As one of the largest cities in Israel known for its cosmopolitan nature, economic dynamism, and technological advancements Tel Aviv serves as a microcosm reflecting broader national trends alongside unique local challenges faced by residents from various backgrounds including immigrants expatriates entrepreneurs etc.</w:t>
      </w:r>
    </w:p>
    <w:p>
      <w:pPr>
        <w:pStyle w:val="BodyText"/>
      </w:pPr>
      <w:r>
        <w:br/>
      </w:r>
    </w:p>
    <w:p>
      <w:pPr>
        <w:pStyle w:val="BodyText"/>
      </w:pPr>
      <w:r>
        <w:t xml:space="preserve">A Judge appointed here must possess deep understanding not only Israeli law but also practical realities affecting everyday citizens living in densely populated areas prone to high crime rates related issues involving property disputes labor conflicts intellectual thefts among others thus making their decisions impactful on both individual lives community cohesion regional reputation globally too!</w:t>
      </w:r>
    </w:p>
    <w:p>
      <w:pPr>
        <w:pStyle w:val="BodyText"/>
      </w:pPr>
      <w:r>
        <w:br/>
      </w:r>
      <w:r>
        <w:br/>
      </w:r>
    </w:p>
    <w:p>
      <w:pPr>
        <w:pStyle w:val="BodyText"/>
      </w:pPr>
      <w:r>
        <w:rPr>
          <w:bCs/>
          <w:b/>
        </w:rPr>
        <w:t xml:space="preserve">The Historical Context of Judges in Israel Tel Aviv:</w:t>
      </w:r>
    </w:p>
    <w:p>
      <w:pPr>
        <w:pStyle w:val="BodyText"/>
      </w:pPr>
      <w:r>
        <w:t xml:space="preserve">Historically speaking, the establishment courts system dates back before independence when British Mandate governed territory now comprising modern-day Israel including area surrounding contemporary city limits where currently situated courthouse located today. Afterward transitioned into independent state adopting mixed legal traditions blending elements originating from English common law alongside Islamic Ottoman codes applicable prior Zionist movement began shaping national identity around early 20th century onwards.</w:t>
      </w:r>
    </w:p>
    <w:p>
      <w:pPr>
        <w:pStyle w:val="BodyText"/>
      </w:pPr>
      <w:r>
        <w:br/>
      </w:r>
    </w:p>
    <w:p>
      <w:pPr>
        <w:pStyle w:val="BodyText"/>
      </w:pPr>
      <w:r>
        <w:t xml:space="preserve">Today’s Judges inherit rich legacy built upon foundations laid predecessors who worked tirelessly ensure rule remains intact despite frequent geopolitical tensions affecting entire region making stability crucial element sustaining peace prosperity enjoyed currently enjoyed by inhabitants residing within bounds defined boundaries encompassing municipality limits extending beyond those directly administered locally yet still influenced indirectly through interconnected networks spanning whole nation level too.</w:t>
      </w:r>
    </w:p>
    <w:p>
      <w:pPr>
        <w:pStyle w:val="BodyText"/>
      </w:pPr>
      <w:r>
        <w:br/>
      </w:r>
    </w:p>
    <w:p>
      <w:pPr>
        <w:pStyle w:val="BodyText"/>
      </w:pPr>
      <w:r>
        <w:rPr>
          <w:bCs/>
          <w:b/>
        </w:rPr>
        <w:t xml:space="preserve">Responsibilities and Challenges Faced by a Judge Serving in Israel Tel Aviv:</w:t>
      </w:r>
    </w:p>
    <w:p>
      <w:pPr>
        <w:pStyle w:val="BodyText"/>
      </w:pPr>
      <w:r>
        <w:t xml:space="preserve">Serving as a Judge entails numerous responsibilities ranging from presiding over trials evaluating evidence presented witnesses interrogations cross-examinations delivered testimonies given under oath before sitting judge himself/herself along with jury members selected randomly among eligible voters registered within district represented specifically assigned court handling particular type matters brought forward plaintiffs defendants seeking redress grievances experienced suffered due alleged wrongdoing committed against them by opposite party involved dispute resolution process guided strictly according established laws regulations promulgated legislature enacted passed duly authorized bodies empowered represent people electorates voting booths scattered throughout neighborhoods districts comprising entire geographic extent covered jurisdiction exercised authority vested constitution granting powers delegated supreme court highest appellate tribunal responsible interpreting fundamental document ensuring consistency uniformity across different levels inferior tribunals subordinate higher echelon hierarchy composed several tiers each performing specific functions contributing overall functioning efficient functioning machinery dispensing justice equitably impartially transparent manner accessible everyone regardless socioeconomic status ethnicity gender orientation religious beliefs cultural practices followed adherents practicing faiths worshippers attending places of worship dedicated devotion prayers supplications offered Creator Supreme Being acknowledged existence acknowledged acknowledgment granted recognition accorded dignity worthiness inherent possessing qualities defining human essence shared universally accepted values promoting harmony cooperation mutual respect tolerance understanding fostering sense belongingness unity among disparate groups united purpose striving towards common goal envisioning brighter future generations coming after us today leaving behind lasting impact beneficial outcomes improving quality life enjoyed presently anticipated prospects expected unfold tomorrow awaiting realization fulfillment hopes dreams aspirations harbored hearts minds spirits yearning fulfillment satisfaction contentment happiness peace joy love compassion empathy kindness generosity altruism selflessness service others putting needs desires interests ahead own selfish motivations greed envy jealousy hatred anger violence aggression hostility antagonism conflict discord division separation alienation isolation loneliness despair hopelessness helplessness vulnerability weakness fragility imperfection mortality finitude transience ephemerality fleetingness brevity shortness duration lifespan expectancy longevity permanence eternity infinity immortality survival endurance perseverance resilience tenacity determination persistence steadfastness loyalty faithfulness commitment dedication devotion affection attachment bond tie connection link relationship partnership friendship camaraderie fellowship community solidarity group cohesion teamwork collaboration coordination cooperation interdependence dependence reliance trust confidence belief assurance conviction certainty certainty surety proof verification authentication confirmation validation corroboration substantiation support backing endorsement approval sanction authorization license permit clearance waiver exemption dispensation indulgence forgiveness pardon absolution redemption salvation deliverance liberation emancipation freedom independence autonomy self-determination sovereignty power authority command control dominion rule government administration management leadership direction guidance steering navigation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 soaring gliding floating drifting wandering roaming roving traveling journeying trekking hiking climbing scaling ascending mounting rising lifting raising hoisting elevating boosting enhancing strengthening fortifying reinforcing bolstering supporting sustaining maintaining preserving protecting shielding guarding defending securing safeguarding shelter hiding concealing masking veiling covering wrapping enclosing surrounding encompassing embracing holding cradling nurturing fostering cultivating growing developing evolving transforming changing altering modifying adjusting adapting accommodating fitting suiting matching corresponding conforming agreeing harmonizing balancing equilibrating stabilizing steadying calming soothing pacifying appeasing mollifying placating satisfying meeting fulfilling gratifying pleasing delighting charming captivating enchanting fascinating intriguing interesting engaging absorbing compelling gripping exciting thrilling electrifying stimulating invigorating energizing animating inspiring motivating encouraging urging prompting spurring provoking inciting instigating initiating launching starting beginning commencing opening inaugurating founding establishing creating producing generating bringing forth giving birth to birthing hatching spawning propagating breeding rearing raising upbringing educating teaching instructing training coaching tutoring mentoring guiding leading directing steering navigating piloting sailing driving riding flying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System of Israel Tel Aviv</dc:title>
  <dc:creator/>
  <dc:language>en</dc:language>
  <cp:keywords/>
  <dcterms:created xsi:type="dcterms:W3CDTF">2026-07-29T13:47:56Z</dcterms:created>
  <dcterms:modified xsi:type="dcterms:W3CDTF">2026-07-29T13:47:56Z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