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Critical</w:t>
      </w:r>
      <w:r>
        <w:t xml:space="preserve"> </w:t>
      </w:r>
      <w:r>
        <w:t xml:space="preserve">Analysis</w:t>
      </w:r>
      <w:r>
        <w:t xml:space="preserve"> </w:t>
      </w:r>
      <w:r>
        <w:t xml:space="preserve">of</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Future</w:t>
      </w:r>
      <w:r>
        <w:t xml:space="preserve"> </w:t>
      </w:r>
      <w:r>
        <w:t xml:space="preserve">Trajectory</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Israel,</w:t>
      </w:r>
      <w:r>
        <w:t xml:space="preserve"> </w:t>
      </w:r>
      <w:r>
        <w:t xml:space="preserve">Jerusalem</w:t>
      </w:r>
    </w:p>
    <w:bookmarkStart w:id="28" w:name="Xf16b4ab257225d0cef8dc5a5a61470abaab0270"/>
    <w:p>
      <w:pPr>
        <w:pStyle w:val="Heading1"/>
      </w:pPr>
      <w:r>
        <w:t xml:space="preserve">A Critical Analysis of the Role, Challenges, and Future Trajectory of Laboratory Technicians in Israel, Jerusalem</w:t>
      </w:r>
    </w:p>
    <w:p>
      <w:pPr>
        <w:pStyle w:val="FirstParagraph"/>
      </w:pPr>
      <w:r>
        <w:rPr>
          <w:bCs/>
          <w:b/>
        </w:rPr>
        <w:t xml:space="preserve">Abstract:</w:t>
      </w:r>
      <w:r>
        <w:br/>
      </w:r>
      <w:r>
        <w:t xml:space="preserve">This research paper examines the multifaceted role of Laboratory Technicians within the specialized healthcare ecosystem of Israel, with a specific geographic focus on Jerusalem. As a global hub for biomedical innovation and clinical care, Jerusalem presents unique operational dynamics for laboratory professionals. This document explores the educational requirements, ethical frameworks, technological integration, and socio-political influences that define this profession in the region. By analyzing current data and professional standards, this paper highlights how Laboratory Technicians serve as the backbone of diagnostic accuracy in Israel’s healthcare system.</w:t>
      </w:r>
      <w:r>
        <w:br/>
      </w:r>
      <w:r>
        <w:br/>
      </w:r>
      <w:r>
        <w:rPr>
          <w:bCs/>
          <w:b/>
        </w:rPr>
        <w:t xml:space="preserve">Keywords:</w:t>
      </w:r>
      <w:r>
        <w:t xml:space="preserve"> </w:t>
      </w:r>
      <w:r>
        <w:t xml:space="preserve">Laboratory Technician; Israel; Jerusalem; Healthcare Diagnostics; Biomedical Ethics; Medical Technology.</w:t>
      </w:r>
    </w:p>
    <w:bookmarkStart w:id="20" w:name="introduction"/>
    <w:p>
      <w:pPr>
        <w:pStyle w:val="Heading2"/>
      </w:pPr>
      <w:r>
        <w:t xml:space="preserve">1. Introduction</w:t>
      </w:r>
    </w:p>
    <w:p>
      <w:pPr>
        <w:pStyle w:val="FirstParagraph"/>
      </w:pPr>
      <w:r>
        <w:t xml:space="preserve">The landscape of modern medicine is intrinsically linked to the precision and reliability of diagnostic testing. At the forefront of this critical infrastructure are Laboratory Technicians, professionals who bridge the gap between theoretical pathology and practical patient care. In Israel, a nation renowned for its advanced medical research and high-quality healthcare standards, the role of these technicians is particularly significant. Jerusalem, as a city that serves as both a political capital and a center for major medical institutions such as Hadassah Medical Center and Shaare Zedek Medical Center, offers a unique case study for understanding the demands placed on Laboratory Technicians. This paper aims to provide a comprehensive overview of the profession in this specific context, addressing the educational pipelines, technological advancements, ethical considerations, and future challenges faced by Laboratory Technicians in Israel’s capital.</w:t>
      </w:r>
    </w:p>
    <w:bookmarkEnd w:id="20"/>
    <w:bookmarkStart w:id="21" w:name="X9599a6dab61cc83e8a36b8798198a03c9dc9a8b"/>
    <w:p>
      <w:pPr>
        <w:pStyle w:val="Heading2"/>
      </w:pPr>
      <w:r>
        <w:t xml:space="preserve">2. Educational Framework and Professional Standards in Israel</w:t>
      </w:r>
    </w:p>
    <w:p>
      <w:pPr>
        <w:pStyle w:val="FirstParagraph"/>
      </w:pPr>
      <w:r>
        <w:t xml:space="preserve">To function effectively within the Israeli healthcare system, Laboratory Technicians must undergo rigorous training. In Israel, this typically involves a three-year Bachelor of Science (B.Sc.) degree from accredited academic institutions or technical colleges recognized by the Ministry of Health. For professionals operating in Jerusalem, institutions such as Bar-Ilan University and Reichman University (formerly IDC Herzliya) offer programs that emphasize both scientific rigor and practical clinical exposure.</w:t>
      </w:r>
    </w:p>
    <w:p>
      <w:pPr>
        <w:pStyle w:val="BodyText"/>
      </w:pPr>
      <w:r>
        <w:t xml:space="preserve">The curriculum for aspiring Laboratory Technicians in Israel covers a broad spectrum of disciplines, including clinical chemistry, microbiology, hematology, immunology, and blood banking. Given the multicultural nature of Jerusalem’s population—which includes diverse ethnic and religious groups with varying genetic predispositions—the training also incorporates elements of public health and epidemiological awareness. Furthermore, proficiency in English is mandatory for reading international medical literature, while Hebrew is essential for communication within local hospitals. This dual-language competency ensures that Laboratory Technicians can integrate global best practices with local operational requirements.</w:t>
      </w:r>
    </w:p>
    <w:bookmarkEnd w:id="21"/>
    <w:bookmarkStart w:id="22" w:name="X51eeff332c4702f41056ce5bdf79dbb265aff4d"/>
    <w:p>
      <w:pPr>
        <w:pStyle w:val="Heading2"/>
      </w:pPr>
      <w:r>
        <w:t xml:space="preserve">3. The Jerusalem Context: Demographics and Specialized Needs</w:t>
      </w:r>
    </w:p>
    <w:p>
      <w:pPr>
        <w:pStyle w:val="FirstParagraph"/>
      </w:pPr>
      <w:r>
        <w:t xml:space="preserve">Jerusalem’s unique demographic composition presents distinct challenges and opportunities for Laboratory Technicians. As a melting pot of societies, the city serves a population that includes secular Jews, ultra-Orthodox Jews, Arab citizens of Israel, and Christian communities. This diversity influences the types of genetic conditions prevalent in patient samples and necessitates a high level of cultural sensitivity from laboratory staff.</w:t>
      </w:r>
    </w:p>
    <w:p>
      <w:pPr>
        <w:pStyle w:val="BodyText"/>
      </w:pPr>
      <w:r>
        <w:t xml:space="preserve">For instance, certain genetic disorders are more common in specific sub-populations within Jerusalem. Laboratory Technicians must be adept at identifying these patterns to ensure accurate diagnosis and appropriate referral for genetic counseling. Additionally, the city’s status as a major tourist destination means that laboratories often encounter acute cases related to travel medicine or infectious diseases brought from abroad. Consequently, Laboratory Technicians in Jerusalem must maintain a high level of vigilance regarding biosecurity and the rapid identification of novel pathogens.</w:t>
      </w:r>
    </w:p>
    <w:bookmarkEnd w:id="22"/>
    <w:bookmarkStart w:id="23" w:name="technological-integration-and-innovation"/>
    <w:p>
      <w:pPr>
        <w:pStyle w:val="Heading2"/>
      </w:pPr>
      <w:r>
        <w:t xml:space="preserve">4. Technological Integration and Innovation</w:t>
      </w:r>
    </w:p>
    <w:p>
      <w:pPr>
        <w:pStyle w:val="FirstParagraph"/>
      </w:pPr>
      <w:r>
        <w:t xml:space="preserve">Israel is globally recognized as a "Startup Nation," with a robust ecosystem for medical technology innovation. This environment directly impacts the daily work of Laboratory Technicians in Jerusalem. Major hospitals in the city are early adopters of automated laboratory systems, artificial intelligence (AI) driven diagnostic tools, and next-generation sequencing technologies.</w:t>
      </w:r>
    </w:p>
    <w:p>
      <w:pPr>
        <w:pStyle w:val="BodyText"/>
      </w:pPr>
      <w:r>
        <w:t xml:space="preserve">The integration of AI allows for faster analysis of microscopic images and more efficient sorting of samples, reducing human error and turnaround times. However, this technological shift requires Laboratory Technicians to upskill continuously. They are no longer just handlers of reagents but are becoming data analysts who interpret complex outputs from sophisticated machinery. In Jerusalem’s high-tech medical hubs, technicians often collaborate with software engineers and data scientists to refine diagnostic algorithms, highlighting the interdisciplinary nature of modern laboratory work.</w:t>
      </w:r>
    </w:p>
    <w:bookmarkEnd w:id="23"/>
    <w:bookmarkStart w:id="24" w:name="ethical-and-legal-considerations"/>
    <w:p>
      <w:pPr>
        <w:pStyle w:val="Heading2"/>
      </w:pPr>
      <w:r>
        <w:t xml:space="preserve">5. Ethical and Legal Considerations</w:t>
      </w:r>
    </w:p>
    <w:p>
      <w:pPr>
        <w:pStyle w:val="FirstParagraph"/>
      </w:pPr>
      <w:r>
        <w:t xml:space="preserve">The role of a Laboratory Technician is bound by strict ethical and legal frameworks. In Israel, the Health Service Licensing Law regulates the practice of medical professions, ensuring that only qualified individuals perform diagnostic tests. Privacy laws are particularly stringent in Jerusalem, where data protection is viewed through both secular legal standards and religious ethical lenses (Halakha), especially in facilities with religious affiliations.</w:t>
      </w:r>
    </w:p>
    <w:p>
      <w:pPr>
        <w:pStyle w:val="BodyText"/>
      </w:pPr>
      <w:r>
        <w:t xml:space="preserve">Laboratory Technicians must navigate complex issues regarding patient confidentiality and informed consent. For example, incidental findings during genetic testing may reveal predispositions to untreatable conditions or carrier status for hereditary diseases. The technician’s role often includes ensuring that samples are anonymized correctly and that data is stored securely. Furthermore, in a politically sensitive region like Jerusalem, maintaining impartiality and professional objectivity is paramount. Technicians must treat all patients with equal dignity, regardless of their religious or political background, adhering to the universal medical code of ethics.</w:t>
      </w:r>
    </w:p>
    <w:bookmarkEnd w:id="24"/>
    <w:bookmarkStart w:id="25" w:name="Xfc3e78fc7725330cf4522c1158edd98389055a3"/>
    <w:p>
      <w:pPr>
        <w:pStyle w:val="Heading2"/>
      </w:pPr>
      <w:r>
        <w:t xml:space="preserve">6. Challenges: Workforce Shortages and Burnout</w:t>
      </w:r>
    </w:p>
    <w:p>
      <w:pPr>
        <w:pStyle w:val="FirstParagraph"/>
      </w:pPr>
      <w:r>
        <w:t xml:space="preserve">Despite the technological advantages, Laboratory Technicians in Israel face significant challenges. One of the most pressing issues is a chronic shortage of qualified personnel. The high demand for diagnostic services, coupled with competitive salaries in the private tech sector, often leads to staff turnover. In Jerusalem’s large public hospitals, this results in increased workloads for existing staff, leading to burnout and potential compromises in workflow efficiency.</w:t>
      </w:r>
    </w:p>
    <w:p>
      <w:pPr>
        <w:pStyle w:val="BodyText"/>
      </w:pPr>
      <w:r>
        <w:t xml:space="preserve">The physical demands of the job are also substantial. Laboratory Technicians often work shifts, including nights and weekends, to provide round-the-clock diagnostic support for emergency rooms. The high-stress environment, particularly during public health crises or periods of regional instability, exacerbates these challenges. Addressing these issues requires systemic interventions from the Ministry of Health and hospital administrations to improve working conditions and career progression opportunities.</w:t>
      </w:r>
    </w:p>
    <w:bookmarkEnd w:id="25"/>
    <w:bookmarkStart w:id="26" w:name="future-outlook"/>
    <w:p>
      <w:pPr>
        <w:pStyle w:val="Heading2"/>
      </w:pPr>
      <w:r>
        <w:t xml:space="preserve">7. Future Outlook</w:t>
      </w:r>
    </w:p>
    <w:p>
      <w:pPr>
        <w:pStyle w:val="FirstParagraph"/>
      </w:pPr>
      <w:r>
        <w:t xml:space="preserve">The future of Laboratory Technology in Israel is poised for further transformation. The rise of personalized medicine suggests that Laboratory Technicians will play an even more central role in tailoring treatments to individual genetic profiles. In Jerusalem, this could mean a greater emphasis on pharmacogenomics—testing how patients respond to specific medications based on their genetic makeup.</w:t>
      </w:r>
    </w:p>
    <w:p>
      <w:pPr>
        <w:pStyle w:val="BodyText"/>
      </w:pPr>
      <w:r>
        <w:t xml:space="preserve">Moreover, the continued growth of AI and machine learning will likely automate routine tasks, allowing technicians to focus on complex case consultations and quality control. Educational programs in Israel are already adapting by incorporating data science modules into laboratory curricula. As Jerusalem continues to develop as a center for health-tech innovation, Laboratory Technicians will be expected not only to maintain high clinical standards but also to contribute to the development of new diagnostic methodologies.</w:t>
      </w:r>
    </w:p>
    <w:bookmarkEnd w:id="26"/>
    <w:bookmarkStart w:id="27" w:name="conclusion"/>
    <w:p>
      <w:pPr>
        <w:pStyle w:val="Heading2"/>
      </w:pPr>
      <w:r>
        <w:t xml:space="preserve">8. Conclusion</w:t>
      </w:r>
    </w:p>
    <w:p>
      <w:pPr>
        <w:pStyle w:val="FirstParagraph"/>
      </w:pPr>
      <w:r>
        <w:t xml:space="preserve">In conclusion, the role of the Laboratory Technician in Israel, particularly within the dynamic environment of Jerusalem, is evolving rapidly. These professionals are essential guardians of diagnostic accuracy, operating at the intersection of science, technology, and ethics. While they benefit from Israel’s advanced medical infrastructure and innovative spirit, they also face unique challenges related to demographic diversity and workforce sustainability. By investing in education, technological integration, and worker welfare Israel can ensure that its Laboratory Technicians remain at the forefront of global healthcare excellence. For Jerusalem specifically, the ability of these technicians to serve a diverse population with precision and compassion underscores their vital contribution to public health stability.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Critical Analysis of the Role, Challenges, and Future Trajectory of Laboratory Technicians in Israel, Jerusalem</dc:title>
  <dc:creator/>
  <cp:keywords/>
  <dcterms:created xsi:type="dcterms:W3CDTF">2026-07-29T08:19:54Z</dcterms:created>
  <dcterms:modified xsi:type="dcterms:W3CDTF">2026-07-29T08:19:54Z</dcterms:modified>
</cp:coreProperties>
</file>

<file path=docProps/custom.xml><?xml version="1.0" encoding="utf-8"?>
<Properties xmlns="http://schemas.openxmlformats.org/officeDocument/2006/custom-properties" xmlns:vt="http://schemas.openxmlformats.org/officeDocument/2006/docPropsVTypes"/>
</file>