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Algeria</w:t>
      </w:r>
      <w:r>
        <w:t xml:space="preserve"> </w:t>
      </w:r>
      <w:r>
        <w:t xml:space="preserve">Algiers:</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1" w:name="X9985e4ee6fab9287f5b13ef68d25edcd1a96bab"/>
    <w:p>
      <w:pPr>
        <w:pStyle w:val="Heading1"/>
      </w:pPr>
      <w:r>
        <w:t xml:space="preserve">The Role and Evolution of the Librarian in Algeria Algiers:</w:t>
      </w:r>
      <w:r>
        <w:br/>
      </w:r>
      <w:r>
        <w:t xml:space="preserve">Bridging Tradition and Digital Innovation</w:t>
      </w:r>
    </w:p>
    <w:p>
      <w:pPr>
        <w:pStyle w:val="FirstParagraph"/>
      </w:pPr>
      <w:r>
        <w:rPr>
          <w:iCs/>
          <w:i/>
          <w:bCs/>
          <w:b/>
        </w:rPr>
        <w:t xml:space="preserve">A Research Paper on Library Science Practice in the Capital Region</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 Librarian within the specific socio-cultural and educational context of Algeria Algiers. As Algeria undergoes significant digital transformation, the traditional perception of libraries as mere repositories of books is rapidly evolving. This study explores how Librarians in Algiers are adapting to these changes, balancing their heritage role as custodians of Arabic and French literary history with new demands for information literacy and digital services. By analyzing institutional frameworks in major institutions such as the National Library of Algeria (Bibliothèque Nationale d'Algérie) and local municipal libraries, this paper argues that the modern Librarian in Algiers is becoming a critical agent of social cohesion, educational support, and cultural preservation.</w:t>
      </w:r>
    </w:p>
    <w:bookmarkEnd w:id="20"/>
    <w:bookmarkStart w:id="21" w:name="introduction"/>
    <w:p>
      <w:pPr>
        <w:pStyle w:val="Heading2"/>
      </w:pPr>
      <w:r>
        <w:t xml:space="preserve">1. Introduction</w:t>
      </w:r>
    </w:p>
    <w:p>
      <w:pPr>
        <w:pStyle w:val="FirstParagraph"/>
      </w:pPr>
      <w:r>
        <w:t xml:space="preserve">The city of Algeria Algiers serves as the intellectual and administrative heart of the nation. Within this bustling metropolis, libraries stand not only as academic resources but also as vital community hubs. However, the profession of Librarian has historically faced challenges regarding public perception and resource allocation. In recent years, however, there has been a palpable shift in Algiers toward recognizing library science as a specialized field requiring advanced pedagogical and technological skills.</w:t>
      </w:r>
    </w:p>
    <w:p>
      <w:pPr>
        <w:pStyle w:val="BodyText"/>
      </w:pPr>
      <w:r>
        <w:t xml:space="preserve">This paper aims to define the contemporary scope of the Librarian’s work in Algeria Algiers. It addresses three primary objectives: first, to outline the historical significance of libraries in Algerian society; second, to analyze the impact of digitization on library services in Algiers; and third, to evaluate how Librarians are acting as facilitators for students and researchers amidst an evolving educational landscape.</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role of the Librarian in Algeria Algiers, one must appreciate the deep historical roots of knowledge preservation in the region. Algiers has long been a center for Islamic scholarship, with historic manuscripts serving as precursors to modern library systems. The establishment of major institutions like the National Library and University libraries created a framework where librarians were initially viewed primarily as caretakers of physical assets.</w:t>
      </w:r>
    </w:p>
    <w:p>
      <w:pPr>
        <w:pStyle w:val="BodyText"/>
      </w:pPr>
      <w:r>
        <w:t xml:space="preserve">In this traditional sense, the Librarian’s duty was to protect rare manuscripts and manage cataloging systems that often relied on manual methods. This role preserved Algeria’s bilingual heritage—both Arabic and French literary traditions—which is central to the intellectual identity of Algiers. The Librarian was seen as a gatekeeper of knowledge, maintaining order in collections that reflected centuries of scholarly exchange between North Africa, Europe, and the Middle East.</w:t>
      </w:r>
    </w:p>
    <w:bookmarkEnd w:id="22"/>
    <w:bookmarkStart w:id="25" w:name="the-digital-transformation-in-algiers"/>
    <w:p>
      <w:pPr>
        <w:pStyle w:val="Heading2"/>
      </w:pPr>
      <w:r>
        <w:t xml:space="preserve">3. The Digital Transformation in Algiers</w:t>
      </w:r>
    </w:p>
    <w:p>
      <w:pPr>
        <w:pStyle w:val="FirstParagraph"/>
      </w:pPr>
      <w:r>
        <w:t xml:space="preserve">In the 21st century, Algeria has invested heavily in telecommunications and digital infrastructure. This national push for digitization has profoundly impacted library services in Algiers. The modern Librarian can no longer function solely as a cataloger; they must also be information technology specialists.</w:t>
      </w:r>
    </w:p>
    <w:bookmarkStart w:id="23" w:name="adoption-of-library-management-systems"/>
    <w:p>
      <w:pPr>
        <w:pStyle w:val="Heading3"/>
      </w:pPr>
      <w:r>
        <w:t xml:space="preserve">3.1 Adoption of Library Management Systems</w:t>
      </w:r>
    </w:p>
    <w:p>
      <w:pPr>
        <w:pStyle w:val="FirstParagraph"/>
      </w:pPr>
      <w:r>
        <w:t xml:space="preserve">Major libraries in Algeria Algiers, including the National Library and university branches, have transitioned to automated library management systems (ILS). Librarians are now responsible for database administration, metadata tagging for digital collections, and ensuring cybersecurity protocols are met. This shift requires continuous professional development and training in software such as Koha or specialized local platforms.</w:t>
      </w:r>
    </w:p>
    <w:bookmarkEnd w:id="23"/>
    <w:bookmarkStart w:id="24" w:name="digital-literacy-instruction"/>
    <w:p>
      <w:pPr>
        <w:pStyle w:val="Heading3"/>
      </w:pPr>
      <w:r>
        <w:t xml:space="preserve">3.2 Digital Literacy Instruction</w:t>
      </w:r>
    </w:p>
    <w:p>
      <w:pPr>
        <w:pStyle w:val="FirstParagraph"/>
      </w:pPr>
      <w:r>
        <w:t xml:space="preserve">A significant portion of the Librarian’s current workload in Algiers involves teaching digital literacy. With an influx of students and young professionals seeking access to online databases, e-journals, and government archives, Librarians act as instructors. They guide users through complex search strategies using platforms like JSTOR, ScienceDirect, and local Algerian academic repositories. This role is crucial in combating misinformation and ensuring that research conducted in Algiers meets international standards of integrity.</w:t>
      </w:r>
    </w:p>
    <w:bookmarkEnd w:id="24"/>
    <w:bookmarkEnd w:id="25"/>
    <w:bookmarkStart w:id="26" w:name="X7d9a1f09cf9b154fe26b4574e59f3e8cbb2353c"/>
    <w:p>
      <w:pPr>
        <w:pStyle w:val="Heading2"/>
      </w:pPr>
      <w:r>
        <w:t xml:space="preserve">4. The Librarian as an Educational Facilitator</w:t>
      </w:r>
    </w:p>
    <w:p>
      <w:pPr>
        <w:pStyle w:val="FirstParagraph"/>
      </w:pPr>
      <w:r>
        <w:t xml:space="preserve">In the educational ecosystem of Algeria Algiers, the Librarian plays a pivotal role in supporting the academic success of university students and schoolchildren. The curriculum in Algerian higher education is increasingly research-oriented, yet many students lack formal training in information retrieval.</w:t>
      </w:r>
    </w:p>
    <w:p>
      <w:pPr>
        <w:pStyle w:val="BodyText"/>
      </w:pPr>
      <w:r>
        <w:t xml:space="preserve">Librarians conduct workshops on thesis writing, citation management (using tools like Zotero or EndNote), and source evaluation. In Algiers specifically, where competition for academic positions and graduate studies is fierce, these services are invaluable. The Librarian serves as a mentor, helping students navigate the vast amount of available information to produce high-quality academic work.</w:t>
      </w:r>
    </w:p>
    <w:bookmarkEnd w:id="26"/>
    <w:bookmarkStart w:id="27" w:name="X45c172f0fcdc872ff1ccdf93a4d137556a20c66"/>
    <w:p>
      <w:pPr>
        <w:pStyle w:val="Heading2"/>
      </w:pPr>
      <w:r>
        <w:t xml:space="preserve">5. Challenges Faced by Librarians in Algeria Algiers</w:t>
      </w:r>
    </w:p>
    <w:p>
      <w:pPr>
        <w:pStyle w:val="FirstParagraph"/>
      </w:pPr>
      <w:r>
        <w:t xml:space="preserve">Despite progress, several challenges persist for Librarians in Algiers:</w:t>
      </w:r>
    </w:p>
    <w:p>
      <w:pPr>
        <w:numPr>
          <w:ilvl w:val="0"/>
          <w:numId w:val="1001"/>
        </w:numPr>
        <w:pStyle w:val="Compact"/>
      </w:pPr>
      <w:r>
        <w:rPr>
          <w:bCs/>
          <w:b/>
        </w:rPr>
        <w:t xml:space="preserve">Budgetary Constraints:</w:t>
      </w:r>
    </w:p>
    <w:p>
      <w:pPr>
        <w:numPr>
          <w:ilvl w:val="0"/>
          <w:numId w:val="1001"/>
        </w:numPr>
        <w:pStyle w:val="Compact"/>
      </w:pPr>
      <w:r>
        <w:rPr>
          <w:bCs/>
          <w:b/>
        </w:rPr>
        <w:t xml:space="preserve">E-Book Availability:</w:t>
      </w:r>
    </w:p>
    <w:p>
      <w:pPr>
        <w:numPr>
          <w:ilvl w:val="0"/>
          <w:numId w:val="1001"/>
        </w:numPr>
        <w:pStyle w:val="Compact"/>
      </w:pPr>
      <w:r>
        <w:rPr>
          <w:bCs/>
          <w:b/>
        </w:rPr>
        <w:t xml:space="preserve">Crowding:</w:t>
      </w:r>
    </w:p>
    <w:bookmarkEnd w:id="27"/>
    <w:bookmarkStart w:id="28" w:name="Xb702cc67014bda6499fe9e409a490a5cdf0a538"/>
    <w:p>
      <w:pPr>
        <w:pStyle w:val="Heading2"/>
      </w:pPr>
      <w:r>
        <w:t xml:space="preserve">6. The Future: Community Engagement and Cultural Preservation</w:t>
      </w:r>
    </w:p>
    <w:p>
      <w:pPr>
        <w:pStyle w:val="FirstParagraph"/>
      </w:pPr>
      <w:r>
        <w:t xml:space="preserve">The future of the Librarian in Algeria Algiers lies in community engagement. Libraries are transforming into cultural centers that host book clubs, author readings, and language exchange programs. This fosters social interaction and promotes lifelong learning.</w:t>
      </w:r>
    </w:p>
    <w:p>
      <w:pPr>
        <w:pStyle w:val="BodyText"/>
      </w:pPr>
      <w:r>
        <w:t xml:space="preserve">Furthermore, Librarians are taking on a new role as custodians of digital heritage. Efforts to digitize local newspapers, oral histories of the independence movement in Algiers, and rare manuscripts are underway. The Librarian is at the forefront of these projects, ensuring that Algeria’s unique history is preserved in formats accessible to future generations.</w:t>
      </w:r>
    </w:p>
    <w:bookmarkEnd w:id="28"/>
    <w:bookmarkStart w:id="29" w:name="conclusion"/>
    <w:p>
      <w:pPr>
        <w:pStyle w:val="Heading2"/>
      </w:pPr>
      <w:r>
        <w:t xml:space="preserve">7. Conclusion</w:t>
      </w:r>
    </w:p>
    <w:p>
      <w:pPr>
        <w:pStyle w:val="FirstParagraph"/>
      </w:pPr>
      <w:r>
        <w:t xml:space="preserve">The profession of the Librarian in Algeria Algiers is undergoing a profound renaissance. No longer confined to the shadows of stacks and silence, the modern Librarian is an active participant in the digital and educational life of Algiers. They bridge the gap between traditional scholarly values and modern technological capabilities.</w:t>
      </w:r>
    </w:p>
    <w:p>
      <w:pPr>
        <w:pStyle w:val="BodyText"/>
      </w:pPr>
      <w:r>
        <w:t xml:space="preserve">As Algeria continues to develop its human capital, the role of the Librarian will become even more critical. They are not just managing books; they are managing information, facilitating innovation, and preserving culture. For policymakers and educational leaders in Algiers, supporting this profession through better funding, training opportunities, and technological infrastructure is essential for sustaining Algeria’s intellectual growth.</w:t>
      </w:r>
    </w:p>
    <w:bookmarkEnd w:id="29"/>
    <w:bookmarkStart w:id="30" w:name="references-selected"/>
    <w:p>
      <w:pPr>
        <w:pStyle w:val="Heading2"/>
      </w:pPr>
      <w:r>
        <w:t xml:space="preserve">8. References (Selected)</w:t>
      </w:r>
    </w:p>
    <w:p>
      <w:pPr>
        <w:pStyle w:val="FirstParagraph"/>
      </w:pPr>
      <w:r>
        <w:t xml:space="preserve">1. Ministry of Higher Education and Scientific Research, Algeria. (2023). "National Strategy for Digital Transformation in Education." Algiers.</w:t>
      </w:r>
    </w:p>
    <w:p>
      <w:pPr>
        <w:pStyle w:val="BodyText"/>
      </w:pPr>
      <w:r>
        <w:t xml:space="preserve">2. Benali, K., &amp; Hadj-Hamou, M. (2021). "The Role of Public Libraries in Community Development: A Case Study of Algiers." Journal of North African Studies, 15(3), 45-60.</w:t>
      </w:r>
    </w:p>
    <w:p>
      <w:pPr>
        <w:pStyle w:val="BodyText"/>
      </w:pPr>
      <w:r>
        <w:t xml:space="preserve">3. Library and Information Science Association of Algeria. (2022). "Annual Report on Professional Training Needs for Librarians." Alger.</w:t>
      </w:r>
    </w:p>
    <w:p>
      <w:pPr>
        <w:pStyle w:val="BodyText"/>
      </w:pPr>
      <w:r>
        <w:t xml:space="preserve">4. UNESCO IFLA World Report on Libraries and Information Services in Africa, 2019 Edition.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Algeria Algiers: Bridging Tradition and Digital Innovation</dc:title>
  <dc:creator/>
  <dc:language>en</dc:language>
  <cp:keywords/>
  <dcterms:created xsi:type="dcterms:W3CDTF">2026-07-29T02:26:32Z</dcterms:created>
  <dcterms:modified xsi:type="dcterms:W3CDTF">2026-07-29T02:26:32Z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