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3e7f033d0de03993cbfa928aed03b3f670c0963"/>
    <w:p>
      <w:pPr>
        <w:pStyle w:val="Heading1"/>
      </w:pPr>
      <w:r>
        <w:t xml:space="preserve">The Strategic Importance of the Marine Engineer in Brazil Rio de Janeiro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 Industry Analysis</w:t>
      </w:r>
    </w:p>
    <w:bookmarkEnd w:id="20"/>
    <w:bookmarkStart w:id="21" w:name="abstract"/>
    <w:p>
      <w:pPr>
        <w:pStyle w:val="Heading2"/>
      </w:pPr>
      <w:r>
        <w:t xml:space="preserve">Abstract</w:t>
      </w:r>
    </w:p>
    <w:p>
      <w:pPr>
        <w:pStyle w:val="FirstParagraph"/>
      </w:pPr>
      <w:r>
        <w:t xml:space="preserve">This document analyzes the critical role of the Marine Engineer within the specific socio-economic and industrial context of Brazil Rio de Janeiro. As a global hub for offshore energy extraction, particularly in pre-salt oil reserves, Brazil Rio de Janeiro serves as a central node for maritime logistics and engineering innovation. This paper explores how the professional competencies of a Marine Engineer are directly linked to the operational safety, environmental sustainability, and economic viability of the region's massive industrial infrastructure.</w:t>
      </w:r>
    </w:p>
    <w:bookmarkEnd w:id="21"/>
    <w:bookmarkStart w:id="22" w:name="introduction"/>
    <w:p>
      <w:pPr>
        <w:pStyle w:val="Heading2"/>
      </w:pPr>
      <w:r>
        <w:t xml:space="preserve">Introduction</w:t>
      </w:r>
    </w:p>
    <w:p>
      <w:pPr>
        <w:pStyle w:val="FirstParagraph"/>
      </w:pPr>
      <w:r>
        <w:t xml:space="preserve">The intersection of marine technology and coastal industry defines modern maritime economics. In Brazil Rio de Janeiro, this intersection is not merely theoretical but operational and vital to national energy security. The city has historically been the heart of Brazil’s naval architecture and engineering education, hosting prestigious institutions that train the next generation of professionals. Consequently, understanding the function of a Marine Engineer in this specific locale requires an examination of both technical proficiency and regional industrial demand.</w:t>
      </w:r>
    </w:p>
    <w:p>
      <w:pPr>
        <w:pStyle w:val="BodyText"/>
      </w:pPr>
      <w:r>
        <w:t xml:space="preserve">A Marine Engineer is responsible for the operation, maintenance, repair, and oversight of all mechanical equipment on ships and offshore installations. In Brazil Rio de Janeiro, where the depth of water allows for complex pre-salt reservoir extraction, the scope of these duties expands beyond traditional vessel propulsion to include dynamic positioning systems, subsea infrastructure management, and heavy-lift logistics. This paper argues that the Marine Engineer is the linchpin ensuring that Brazil Rio de Janeiro remains a competitive player in the global energy market.</w:t>
      </w:r>
    </w:p>
    <w:bookmarkEnd w:id="22"/>
    <w:bookmarkStart w:id="25" w:name="industrial-context"/>
    <w:bookmarkStart w:id="24" w:name="X2a3be8e4e23bc798b5aa81020e5016f8ded730b"/>
    <w:p>
      <w:pPr>
        <w:pStyle w:val="Heading2"/>
      </w:pPr>
      <w:r>
        <w:t xml:space="preserve">The Industrial Context of Brazil Rio de Janeiro</w:t>
      </w:r>
    </w:p>
    <w:p>
      <w:pPr>
        <w:pStyle w:val="FirstParagraph"/>
      </w:pPr>
      <w:r>
        <w:t xml:space="preserve">Brazil Rio de Janeiro acts as the logistical and administrative capital for much of South America’s offshore industry. The region is home to shipyards, repair facilities, and engineering service companies that support major international oil corporations. The unique geological challenges posed by the pre-salt layers require advanced engineering solutions that go beyond conventional drilling techniques.</w:t>
      </w:r>
    </w:p>
    <w:bookmarkStart w:id="23" w:name="infrastructure-and-logistics"/>
    <w:p>
      <w:pPr>
        <w:pStyle w:val="Heading3"/>
      </w:pPr>
      <w:r>
        <w:t xml:space="preserve">Infrastructure and Logistics</w:t>
      </w:r>
    </w:p>
    <w:p>
      <w:pPr>
        <w:pStyle w:val="FirstParagraph"/>
      </w:pPr>
      <w:r>
        <w:t xml:space="preserve">The port infrastructure in Brazil Rio de Janeiro handles massive volumes of equipment destined for floating production, storage, and offloading (FPSO) units. These FPSOs are essentially floating factories that require constant engineering oversight. The Marine Engineer plays a pivotal role here, ensuring that the heavy machinery installed on these vessels operates efficiently under harsh marine conditions. Without specialized engineers to manage the integration of power generation systems with production equipment, the economic output of Brazil Rio de Janeiro’s offshore sector would be severely compromised.</w:t>
      </w:r>
    </w:p>
    <w:bookmarkEnd w:id="23"/>
    <w:bookmarkEnd w:id="24"/>
    <w:bookmarkEnd w:id="25"/>
    <w:bookmarkStart w:id="27" w:name="technical-competencies"/>
    <w:bookmarkStart w:id="26" w:name="technical-competencies-and-challenges"/>
    <w:p>
      <w:pPr>
        <w:pStyle w:val="Heading2"/>
      </w:pPr>
      <w:r>
        <w:t xml:space="preserve">Technical Competencies and Challenges</w:t>
      </w:r>
    </w:p>
    <w:p>
      <w:pPr>
        <w:pStyle w:val="FirstParagraph"/>
      </w:pPr>
      <w:r>
        <w:t xml:space="preserve">The role of a Marine Engineer in this environment demands a high level of technical expertise. Key areas of focus include:</w:t>
      </w:r>
    </w:p>
    <w:p>
      <w:pPr>
        <w:numPr>
          <w:ilvl w:val="0"/>
          <w:numId w:val="1001"/>
        </w:numPr>
        <w:pStyle w:val="Compact"/>
      </w:pPr>
      <w:r>
        <w:rPr>
          <w:bCs/>
          <w:b/>
        </w:rPr>
        <w:t xml:space="preserve">Turbomachinery Management:</w:t>
      </w:r>
      <w:r>
        <w:t xml:space="preserve"> </w:t>
      </w:r>
      <w:r>
        <w:t xml:space="preserve">The efficient operation of gas turbines and diesel engines is crucial for power generation on offshore platforms. Engineers must diagnose faults in real-time to prevent costly shutdowns.</w:t>
      </w:r>
    </w:p>
    <w:p>
      <w:pPr>
        <w:numPr>
          <w:ilvl w:val="0"/>
          <w:numId w:val="1001"/>
        </w:numPr>
        <w:pStyle w:val="Compact"/>
      </w:pPr>
      <w:r>
        <w:rPr>
          <w:bCs/>
          <w:b/>
        </w:rPr>
        <w:t xml:space="preserve">Hull Structure Integrity:</w:t>
      </w:r>
      <w:r>
        <w:t xml:space="preserve"> </w:t>
      </w:r>
      <w:r>
        <w:t xml:space="preserve">Given the corrosive nature of marine environments, particularly in the tropical Atlantic waters near Brazil Rio de Janeiro, engineers must oversee rigorous maintenance schedules for hull structures and anti-corrosion systems.</w:t>
      </w:r>
    </w:p>
    <w:p>
      <w:pPr>
        <w:numPr>
          <w:ilvl w:val="0"/>
          <w:numId w:val="1001"/>
        </w:numPr>
        <w:pStyle w:val="Compact"/>
      </w:pPr>
      <w:r>
        <w:rPr>
          <w:bCs/>
          <w:b/>
        </w:rPr>
        <w:t xml:space="preserve">Automation and Control Systems:</w:t>
      </w:r>
      <w:r>
        <w:t xml:space="preserve"> </w:t>
      </w:r>
      <w:r>
        <w:t xml:space="preserve">Modern vessels rely on complex automated systems. A Marine Engineer must understand not only mechanical engineering but also electrical and control engineering to interface with digital twin technologies used in predictive maintenance.</w:t>
      </w:r>
    </w:p>
    <w:p>
      <w:pPr>
        <w:pStyle w:val="FirstParagraph"/>
      </w:pPr>
      <w:r>
        <w:t xml:space="preserve">In Brazil Rio de Janeiro, the integration of these technical skills is accelerated by the presence of local universities and research centers that collaborate with industry leaders. This synergy ensures that engineers are trained in state-of-the-art methodologies, allowing them to tackle the unique challenges posed by deep-water operations.</w:t>
      </w:r>
    </w:p>
    <w:bookmarkEnd w:id="26"/>
    <w:bookmarkEnd w:id="27"/>
    <w:bookmarkStart w:id="29" w:name="sustainability"/>
    <w:bookmarkStart w:id="28" w:name="Xc3131b44cc6e0c52c0f0ebe61437dcc9cc59f37"/>
    <w:p>
      <w:pPr>
        <w:pStyle w:val="Heading2"/>
      </w:pPr>
      <w:r>
        <w:t xml:space="preserve">Sustainability and Environmental Responsibility</w:t>
      </w:r>
    </w:p>
    <w:p>
      <w:pPr>
        <w:pStyle w:val="FirstParagraph"/>
      </w:pPr>
      <w:r>
        <w:t xml:space="preserve">As global pressure mounts for decarbonization, the role of the Marine Engineer has evolved to include significant environmental responsibilities. In Brazil Rio de Janeiro, regulatory bodies enforce strict standards regarding emissions and waste disposal. Engineers are tasked with implementing scrubber systems, optimizing fuel consumption to reduce carbon footprints, and managing ballast water treatment systems.</w:t>
      </w:r>
    </w:p>
    <w:p>
      <w:pPr>
        <w:pStyle w:val="BodyText"/>
      </w:pPr>
      <w:r>
        <w:t xml:space="preserve">The transition towards green maritime technologies is particularly relevant in this region. Research into biofuels and alternative energy sources for marine propulsion is being actively explored by institutions in Brazil Rio de Janeiro. Marine Engineers are at the forefront of testing these technologies, ensuring that they meet safety standards while reducing environmental impact. This shift not only aligns with global climate goals but also positions Brazil Rio de Janeiro as a leader in sustainable maritime engineering.</w:t>
      </w:r>
    </w:p>
    <w:bookmarkEnd w:id="28"/>
    <w:bookmarkEnd w:id="29"/>
    <w:bookmarkStart w:id="31" w:name="economic-impact"/>
    <w:bookmarkStart w:id="30" w:name="economic-impact-and-employment"/>
    <w:p>
      <w:pPr>
        <w:pStyle w:val="Heading2"/>
      </w:pPr>
      <w:r>
        <w:t xml:space="preserve">Economic Impact and Employment</w:t>
      </w:r>
    </w:p>
    <w:p>
      <w:pPr>
        <w:pStyle w:val="FirstParagraph"/>
      </w:pPr>
      <w:r>
        <w:t xml:space="preserve">The demand for qualified Marine Engineers in Brazil Rio de Janeiro drives significant economic activity. The sector provides high-value employment opportunities, attracting talent from across the country and abroad. Furthermore, the presence of these experts encourages foreign investment in local shipyards and engineering firms.</w:t>
      </w:r>
    </w:p>
    <w:p>
      <w:pPr>
        <w:pStyle w:val="BodyText"/>
      </w:pPr>
      <w:r>
        <w:t xml:space="preserve">The multiplier effect is substantial; as Marine Engineers secure contracts for vessel maintenance or offshore support, they stimulate related industries such as steel fabrication, electronics manufacturing, and logistics services. In a city like Brazil Rio de Janeiro, where the service economy is dominant, the technical sector anchored by marine engineering provides stability and growth. The expertise developed locally often translates into exportable services, with Brazilian engineering firms expanding their footprint globally.</w:t>
      </w:r>
    </w:p>
    <w:bookmarkEnd w:id="30"/>
    <w:bookmarkEnd w:id="31"/>
    <w:bookmarkStart w:id="32" w:name="conclusion"/>
    <w:p>
      <w:pPr>
        <w:pStyle w:val="Heading2"/>
      </w:pPr>
      <w:r>
        <w:t xml:space="preserve">Conclusion</w:t>
      </w:r>
    </w:p>
    <w:p>
      <w:pPr>
        <w:pStyle w:val="FirstParagraph"/>
      </w:pPr>
      <w:r>
        <w:t xml:space="preserve">In conclusion, the Marine Engineer is an indispensable asset to the industrial ecosystem of Brazil Rio de Janeiro. The complex interplay between deep-sea oil extraction, naval logistics, and environmental sustainability requires professionals who possess both theoretical knowledge and practical resilience. As Brazil Rio de Janeiro continues to refine its position as a maritime powerhouse, the evolving role of the Marine Engineer will remain central to achieving operational excellence.</w:t>
      </w:r>
    </w:p>
    <w:p>
      <w:pPr>
        <w:pStyle w:val="BodyText"/>
      </w:pPr>
      <w:r>
        <w:t xml:space="preserve">Future developments in automation and green technology will further elevate the importance of this profession. Stakeholders in Brazil Rio de Janeiro must continue to invest in education and infrastructure to support these engineers, ensuring that the region maintains its competitive edge. By prioritizing the development of marine engineering talent, Brazil Rio de Janeiro not only secures its energy future but also contributes significantly to global maritime safety and efficiency.</w:t>
      </w:r>
    </w:p>
    <w:bookmarkEnd w:id="32"/>
    <w:p>
      <w:pPr>
        <w:pStyle w:val="BodyText"/>
      </w:pPr>
      <w:r>
        <w:t xml:space="preserve">© 2023 Research Institute on Maritime Engineering. All rights reserved.</w:t>
      </w:r>
      <w:r>
        <w:br/>
      </w:r>
      <w:r>
        <w:t xml:space="preserve">This document is intended for educational and informational purposes regarding the profession of Marine Engineer in Brazil Rio de Janeiro.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Brazil Rio de Janeiro</dc:title>
  <dc:creator/>
  <dc:language>en</dc:language>
  <cp:keywords/>
  <dcterms:created xsi:type="dcterms:W3CDTF">2026-07-29T20:34:04Z</dcterms:created>
  <dcterms:modified xsi:type="dcterms:W3CDTF">2026-07-29T20:34:04Z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