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ce95f6ed6aba9d6ffbb3b837aece33882ba7206"/>
    <w:p>
      <w:pPr>
        <w:pStyle w:val="Heading1"/>
      </w:pPr>
      <w:r>
        <w:t xml:space="preserve">The Strategic Importance of Marine Engineering in the Maritime Hub of Sri Lanka Colombo</w:t>
      </w:r>
    </w:p>
    <w:p>
      <w:pPr>
        <w:pStyle w:val="FirstParagraph"/>
      </w:pPr>
      <w:r>
        <w:rPr>
          <w:bCs/>
          <w:b/>
        </w:rPr>
        <w:t xml:space="preserve">Abstract:</w:t>
      </w:r>
      <w:r>
        <w:br/>
      </w:r>
      <w:r>
        <w:br/>
      </w:r>
      <w:r>
        <w:t xml:space="preserve">This research paper explores the critical role, current status, and future prospects of Marine Engineers within the specific context of Sri Lanka Colombo. As a pivotal node in global shipping routes, Colombo Port has undergone significant transformation in recent years. This document analyzes how specialized engineering expertise drives port efficiency, ship repair facilities, and sustainable maritime operations. By examining the technical demands placed on</w:t>
      </w:r>
      <w:r>
        <w:t xml:space="preserve"> </w:t>
      </w:r>
      <w:r>
        <w:rPr>
          <w:bCs/>
          <w:b/>
        </w:rPr>
        <w:t xml:space="preserve">Marine Engineers</w:t>
      </w:r>
      <w:r>
        <w:t xml:space="preserve"> </w:t>
      </w:r>
      <w:r>
        <w:t xml:space="preserve">operating in this dynamic environment, we highlight the necessity for advanced training and infrastructure development to support the growing maritime sector in</w:t>
      </w:r>
      <w:r>
        <w:t xml:space="preserve"> </w:t>
      </w:r>
      <w:r>
        <w:rPr>
          <w:bCs/>
          <w:b/>
        </w:rPr>
        <w:t xml:space="preserve">Sri Lanka Colombo</w:t>
      </w:r>
      <w:r>
        <w:t xml:space="preserve">.</w:t>
      </w:r>
    </w:p>
    <w:bookmarkStart w:id="20" w:name="introduction"/>
    <w:p>
      <w:pPr>
        <w:pStyle w:val="Heading2"/>
      </w:pPr>
      <w:r>
        <w:t xml:space="preserve">1. Introduction</w:t>
      </w:r>
    </w:p>
    <w:p>
      <w:pPr>
        <w:pStyle w:val="FirstParagraph"/>
      </w:pPr>
      <w:r>
        <w:t xml:space="preserve">The maritime industry serves as the backbone of global trade, facilitating over 80% of international commerce by volume. In South Asia, no location exemplifies this importance more than the port city of Colombo, Sri Lanka. Historically a key stopover for traders along the Spice Route, modern Colombo has evolved into one of the world’s top ten transshipment hubs. At the heart of this logistical powerhouse lies a specialized workforce: Marine Engineers. These professionals are not merely technicians; they are the architects of operational continuity, safety, and efficiency in one of Asia’s busiest waters.</w:t>
      </w:r>
    </w:p>
    <w:p>
      <w:pPr>
        <w:pStyle w:val="BodyText"/>
      </w:pPr>
      <w:r>
        <w:t xml:space="preserve">This research paper aims to dissect the multifaceted role of Marine Engineers in Sri Lanka Colombo. It examines the technical challenges faced by engineers working on transiting vessels, those employed in local shipyards for repair and maintenance, and those involved in port infrastructure management. Understanding the specific dynamics of this region is crucial for policy-makers, educational institutions, and maritime stakeholders aiming to sustain Colombo’s competitive edge.</w:t>
      </w:r>
    </w:p>
    <w:bookmarkEnd w:id="20"/>
    <w:bookmarkStart w:id="21" w:name="Xccda84ba2e8fac513f3c38d69e0f9016f8baad6"/>
    <w:p>
      <w:pPr>
        <w:pStyle w:val="Heading2"/>
      </w:pPr>
      <w:r>
        <w:t xml:space="preserve">2. The Geographical and Economic Context of Sri Lanka Colombo</w:t>
      </w:r>
    </w:p>
    <w:p>
      <w:pPr>
        <w:pStyle w:val="FirstParagraph"/>
      </w:pPr>
      <w:r>
        <w:t xml:space="preserve">Sri Lanka’s strategic location in the Indian Ocean places it at the intersection of major East-West shipping lanes connecting Europe, the Middle East, and East Asia. Colombo Port is uniquely positioned to serve as a transshipment hub for both containerized cargo and bulk commodities. For vessels calling at</w:t>
      </w:r>
      <w:r>
        <w:t xml:space="preserve"> </w:t>
      </w:r>
      <w:r>
        <w:rPr>
          <w:bCs/>
          <w:b/>
        </w:rPr>
        <w:t xml:space="preserve">Sri Lanka Colombo</w:t>
      </w:r>
      <w:r>
        <w:t xml:space="preserve">, technical stopovers are often necessary due to fuel refueling, crew changes, or minor repairs.</w:t>
      </w:r>
    </w:p>
    <w:p>
      <w:pPr>
        <w:pStyle w:val="BodyText"/>
      </w:pPr>
      <w:r>
        <w:t xml:space="preserve">The economic significance of the port extends beyond mere transit. It provides substantial employment opportunities and drives ancillary industries such as logistics, warehousing, and ship repair. However, the high volume of traffic necessitates rigorous maintenance standards. This is where Marine Engineers become indispensable. They ensure that vessels comply with international safety regulations while minimizing downtime in port.</w:t>
      </w:r>
    </w:p>
    <w:bookmarkEnd w:id="21"/>
    <w:bookmarkStart w:id="22" w:name="X53e4671c2bfbc3d8dcaf45f6b681f2c8706555e"/>
    <w:p>
      <w:pPr>
        <w:pStyle w:val="Heading2"/>
      </w:pPr>
      <w:r>
        <w:t xml:space="preserve">3. The Role of Marine Engineers in Port Operations and Ship Repair</w:t>
      </w:r>
    </w:p>
    <w:p>
      <w:pPr>
        <w:pStyle w:val="FirstParagraph"/>
      </w:pPr>
      <w:r>
        <w:t xml:space="preserve">In the context of</w:t>
      </w:r>
      <w:r>
        <w:t xml:space="preserve"> </w:t>
      </w:r>
      <w:r>
        <w:rPr>
          <w:bCs/>
          <w:b/>
        </w:rPr>
        <w:t xml:space="preserve">Sri Lanka Colombo</w:t>
      </w:r>
      <w:r>
        <w:t xml:space="preserve">, Marine Engineers perform a variety of critical functions. Firstly, they are responsible for the maintenance and repair of vessel propulsion systems, auxiliary engines, and onboard electrical systems during port stays. The shipyards in the greater Colombo area have expanded their capabilities to handle complex repairs on large container ships and bulk carriers.</w:t>
      </w:r>
    </w:p>
    <w:p>
      <w:pPr>
        <w:pStyle w:val="BodyText"/>
      </w:pPr>
      <w:r>
        <w:t xml:space="preserve">Marine Engineers in this region must be adept at diagnosing mechanical failures under tight time constraints. A delay in repair can result in significant financial penalties for shipping companies due to missed sailings. Therefore, the expertise of local Marine Engineers directly impacts the turnaround time of vessels. Furthermore, they play a key role in ensuring that all machinery meets International Maritime Organization (IMO) standards, particularly regarding emissions and fuel efficiency.</w:t>
      </w:r>
    </w:p>
    <w:p>
      <w:pPr>
        <w:pStyle w:val="BodyText"/>
      </w:pPr>
      <w:r>
        <w:t xml:space="preserve">Additionally, Marine Engineers are integral to the operation of port infrastructure itself. Modern ports utilize automated cranes, conveyor systems for bulk cargo, and advanced energy management systems. Ensuring the reliability of this heavy machinery requires specialized engineering skills that bridge the gap between traditional maritime engineering and modern industrial automation.</w:t>
      </w:r>
    </w:p>
    <w:bookmarkEnd w:id="22"/>
    <w:bookmarkStart w:id="23" w:name="Xfc0c6aedb92ee55809a20e1d1bc555699a3e49a"/>
    <w:p>
      <w:pPr>
        <w:pStyle w:val="Heading2"/>
      </w:pPr>
      <w:r>
        <w:t xml:space="preserve">4. Challenges Facing Marine Engineers in Sri Lanka Colombo</w:t>
      </w:r>
    </w:p>
    <w:p>
      <w:pPr>
        <w:pStyle w:val="FirstParagraph"/>
      </w:pPr>
      <w:r>
        <w:t xml:space="preserve">Despite its strategic advantages, the sector faces several challenges. One primary concern is the rapid pace of technological advancement in shipping. Newer vessels are equipped with hybrid propulsion systems, LNG (Liquefied Natural Gas) fuel technologies, and advanced digital monitoring systems. Marine Engineers working in</w:t>
      </w:r>
      <w:r>
        <w:t xml:space="preserve"> </w:t>
      </w:r>
      <w:r>
        <w:rPr>
          <w:bCs/>
          <w:b/>
        </w:rPr>
        <w:t xml:space="preserve">Sri Lanka Colombo</w:t>
      </w:r>
      <w:r>
        <w:t xml:space="preserve"> </w:t>
      </w:r>
      <w:r>
        <w:t xml:space="preserve">must continuously upgrade their skills to keep pace with these innovations.</w:t>
      </w:r>
    </w:p>
    <w:p>
      <w:pPr>
        <w:pStyle w:val="BodyText"/>
      </w:pPr>
      <w:r>
        <w:t xml:space="preserve">Another challenge is the environmental regulatory framework. The IMO has implemented strict regulations aimed at reducing sulfur oxide (SOx) and nitrogen oxide (NOx) emissions. Marine Engineers are tasked with installing and maintaining scrubber systems, air lubrication systems, and waste management protocols on vessels visiting Colombo. Failure to adhere to these environmental standards can lead to severe legal consequences.</w:t>
      </w:r>
    </w:p>
    <w:p>
      <w:pPr>
        <w:pStyle w:val="BodyText"/>
      </w:pPr>
      <w:r>
        <w:t xml:space="preserve">Furthermore, there is a need for enhanced collaboration between academic institutions and the industry in Sri Lanka. While there are numerous maritime training centers in Colombo, the curriculum must be regularly updated to reflect real-world scenarios faced by engineers on transiting ships. Practical experience combined with theoretical knowledge is essential for developing competent professionals.</w:t>
      </w:r>
    </w:p>
    <w:bookmarkEnd w:id="23"/>
    <w:bookmarkStart w:id="24" w:name="future-prospects-and-recommendations"/>
    <w:p>
      <w:pPr>
        <w:pStyle w:val="Heading2"/>
      </w:pPr>
      <w:r>
        <w:t xml:space="preserve">5. Future Prospects and Recommendations</w:t>
      </w:r>
    </w:p>
    <w:p>
      <w:pPr>
        <w:pStyle w:val="FirstParagraph"/>
      </w:pPr>
      <w:r>
        <w:t xml:space="preserve">The future of marine engineering in Sri Lanka Colombo looks promising, driven by ongoing infrastructure projects such as the expansion of the West Container Terminal. To fully leverage this potential, several recommendations are proposed:</w:t>
      </w:r>
    </w:p>
    <w:p>
      <w:pPr>
        <w:numPr>
          <w:ilvl w:val="0"/>
          <w:numId w:val="1001"/>
        </w:numPr>
        <w:pStyle w:val="Compact"/>
      </w:pPr>
      <w:r>
        <w:rPr>
          <w:bCs/>
          <w:b/>
        </w:rPr>
        <w:t xml:space="preserve">Investment in Training:</w:t>
      </w:r>
      <w:r>
        <w:t xml:space="preserve"> </w:t>
      </w:r>
      <w:r>
        <w:t xml:space="preserve">Enhanced vocational training programs focused on green technologies and digital diagnostics should be established.</w:t>
      </w:r>
    </w:p>
    <w:p>
      <w:pPr>
        <w:numPr>
          <w:ilvl w:val="0"/>
          <w:numId w:val="1001"/>
        </w:numPr>
        <w:pStyle w:val="Compact"/>
      </w:pPr>
      <w:r>
        <w:rPr>
          <w:bCs/>
          <w:b/>
        </w:rPr>
        <w:t xml:space="preserve">Digital Transformation:</w:t>
      </w:r>
      <w:r>
        <w:t xml:space="preserve"> </w:t>
      </w:r>
      <w:r>
        <w:t xml:space="preserve">Adoption of AI and IoT (Internet of Things) for predictive maintenance can reduce downtime and improve safety.</w:t>
      </w:r>
    </w:p>
    <w:p>
      <w:pPr>
        <w:numPr>
          <w:ilvl w:val="0"/>
          <w:numId w:val="1001"/>
        </w:numPr>
        <w:pStyle w:val="Compact"/>
      </w:pPr>
      <w:r>
        <w:rPr>
          <w:bCs/>
          <w:b/>
        </w:rPr>
        <w:t xml:space="preserve">Sustainability Initiatives:</w:t>
      </w:r>
      <w:r>
        <w:t xml:space="preserve"> </w:t>
      </w:r>
      <w:r>
        <w:t xml:space="preserve">Marine Engineers should lead initiatives to make Colombo Port a "Green Port," utilizing renewable energy sources for shore power connections.</w:t>
      </w:r>
    </w:p>
    <w:bookmarkEnd w:id="24"/>
    <w:bookmarkStart w:id="25" w:name="conclusion"/>
    <w:p>
      <w:pPr>
        <w:pStyle w:val="Heading2"/>
      </w:pPr>
      <w:r>
        <w:t xml:space="preserve">6. Conclusion</w:t>
      </w:r>
    </w:p>
    <w:p>
      <w:pPr>
        <w:pStyle w:val="FirstParagraph"/>
      </w:pPr>
      <w:r>
        <w:t xml:space="preserve">In conclusion, Marine Engineers play a pivotal role in the functionality and growth of the maritime sector in Sri Lanka Colombo. Their expertise ensures that one of Asia’s most critical transit hubs operates efficiently, safely, and sustainably. As global shipping trends evolve towards greener technologies and digitalization, the demand for skilled Marine Engineers will only increase.</w:t>
      </w:r>
    </w:p>
    <w:p>
      <w:pPr>
        <w:pStyle w:val="BodyText"/>
      </w:pPr>
      <w:r>
        <w:t xml:space="preserve">The continued success of</w:t>
      </w:r>
      <w:r>
        <w:t xml:space="preserve"> </w:t>
      </w:r>
      <w:r>
        <w:rPr>
          <w:bCs/>
          <w:b/>
        </w:rPr>
        <w:t xml:space="preserve">Sri Lanka Colombo</w:t>
      </w:r>
      <w:r>
        <w:t xml:space="preserve"> </w:t>
      </w:r>
      <w:r>
        <w:t xml:space="preserve">as a premier maritime hub depends heavily on the capacity of its engineering workforce to adapt to new challenges. By investing in education, technology, and sustainable practices, stakeholders can ensure that Marine Engineers remain at the forefront of this dynamic industry. The synergy between human expertise and technological advancement will define the future of maritime operations in this strategic location.</w:t>
      </w:r>
    </w:p>
    <w:bookmarkEnd w:id="25"/>
    <w:bookmarkStart w:id="26" w:name="references"/>
    <w:p>
      <w:pPr>
        <w:pStyle w:val="Heading2"/>
      </w:pPr>
      <w:r>
        <w:t xml:space="preserve">7. References</w:t>
      </w:r>
    </w:p>
    <w:p>
      <w:pPr>
        <w:numPr>
          <w:ilvl w:val="0"/>
          <w:numId w:val="1002"/>
        </w:numPr>
        <w:pStyle w:val="Compact"/>
      </w:pPr>
      <w:r>
        <w:t xml:space="preserve">Sri Lanka Ports Authority (SLPA). (2023). Annual Report on Port Performance and Infrastructure Development.</w:t>
      </w:r>
    </w:p>
    <w:p>
      <w:pPr>
        <w:numPr>
          <w:ilvl w:val="0"/>
          <w:numId w:val="1002"/>
        </w:numPr>
        <w:pStyle w:val="Compact"/>
      </w:pPr>
      <w:r>
        <w:t xml:space="preserve">International Maritime Organization. (2021). Guidelines for the Management of Shipboard Waste.</w:t>
      </w:r>
    </w:p>
    <w:p>
      <w:pPr>
        <w:numPr>
          <w:ilvl w:val="0"/>
          <w:numId w:val="1002"/>
        </w:numPr>
        <w:pStyle w:val="Compact"/>
      </w:pPr>
      <w:r>
        <w:t xml:space="preserve">Jayawardena, R. &amp; Perera, K. (2022). "The Impact of Transshipment Trade on Local Employment in Colombo." Journal of South Asian Maritime Studies.</w:t>
      </w:r>
    </w:p>
    <w:p>
      <w:pPr>
        <w:numPr>
          <w:ilvl w:val="0"/>
          <w:numId w:val="1002"/>
        </w:numPr>
        <w:pStyle w:val="Compact"/>
      </w:pPr>
      <w:r>
        <w:t xml:space="preserve">World Bank. (2020). Port Performance Benchmarking: Case Study of Sri Lanka.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Sri Lanka Colombo</dc:title>
  <dc:creator/>
  <dc:language>en</dc:language>
  <cp:keywords/>
  <dcterms:created xsi:type="dcterms:W3CDTF">2026-07-30T03:54:02Z</dcterms:created>
  <dcterms:modified xsi:type="dcterms:W3CDTF">2026-07-30T03:54:02Z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