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Masonic</w:t>
      </w:r>
      <w:r>
        <w:t xml:space="preserve"> </w:t>
      </w:r>
      <w:r>
        <w:t xml:space="preserve">Influence</w:t>
      </w:r>
      <w:r>
        <w:t xml:space="preserve"> </w:t>
      </w:r>
      <w:r>
        <w:t xml:space="preserve">and</w:t>
      </w:r>
      <w:r>
        <w:t xml:space="preserve"> </w:t>
      </w:r>
      <w:r>
        <w:t xml:space="preserve">Heritage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f1b882427f75d584605158cac7197303c196fff"/>
    <w:p>
      <w:pPr>
        <w:pStyle w:val="Heading1"/>
      </w:pPr>
      <w:r>
        <w:t xml:space="preserve">The Enduring Legacy of the Craft in the Big Apple:</w:t>
      </w:r>
      <w:r>
        <w:br/>
      </w:r>
      <w:r>
        <w:t xml:space="preserve">An Examination of Masonic Institutions in United States New York City</w:t>
      </w:r>
    </w:p>
    <w:p>
      <w:pPr>
        <w:pStyle w:val="FirstParagraph"/>
      </w:pPr>
      <w:r>
        <w:rPr>
          <w:bCs/>
          <w:b/>
        </w:rPr>
        <w:t xml:space="preserve">Abstract:</w:t>
      </w:r>
      <w:r>
        <w:t xml:space="preserve">This research paper explores the historical, architectural, and sociological significance of Masonic organizations within United States New York City. By examining the prominent role of "Mason" lodges and their contributions to civic life, we analyze how these institutions have shaped urban development in one of the world's most dense metropolitan areas. The study highlights key structures such as Masonic Hall and Temple, assessing their impact on community identity and fraternal heritage in New York City.</w:t>
      </w:r>
    </w:p>
    <w:bookmarkStart w:id="20" w:name="i.-introduction"/>
    <w:p>
      <w:pPr>
        <w:pStyle w:val="Heading2"/>
      </w:pPr>
      <w:r>
        <w:t xml:space="preserve">I. Introduction</w:t>
      </w:r>
    </w:p>
    <w:p>
      <w:pPr>
        <w:pStyle w:val="FirstParagraph"/>
      </w:pPr>
      <w:r>
        <w:t xml:space="preserve">In the bustling landscape of United States New York City, where skyscrapers pierce the clouds and diverse cultures intersect daily, there exists a quieter, yet profound layer of history rooted in fraternalism and architecture. Central to this hidden narrative is the concept of "Mason," representing not only individual craftsmen but also the enduring legacy of Freemasonry. For over two centuries, Masonic bodies have played a pivotal role in the social fabric of United States New York City, providing spaces for community gathering, charitable endeavors, and architectural preservation.</w:t>
      </w:r>
    </w:p>
    <w:p>
      <w:pPr>
        <w:pStyle w:val="BodyText"/>
      </w:pPr>
      <w:r>
        <w:t xml:space="preserve">This paper aims to dissect the multifaceted influence of Masonic institutions in New York City. It investigates how the physical presence of "Mason" halls has influenced urban planning and neighborhood identity. Furthermore, it analyzes the historical context of these organizations within the unique demographic and political environment of United States New York City, demonstrating that their relevance extends far beyond mere ritualistic practice into the realms of civic engagement and architectural heritage.</w:t>
      </w:r>
    </w:p>
    <w:bookmarkEnd w:id="20"/>
    <w:bookmarkStart w:id="21" w:name="X821e69793227fa6a158e3801f597699ded48734"/>
    <w:p>
      <w:pPr>
        <w:pStyle w:val="Heading2"/>
      </w:pPr>
      <w:r>
        <w:t xml:space="preserve">II. Historical Context: The Rise of Fraternity in a Growing Metropolis</w:t>
      </w:r>
    </w:p>
    <w:p>
      <w:pPr>
        <w:pStyle w:val="FirstParagraph"/>
      </w:pPr>
      <w:r>
        <w:t xml:space="preserve">The history of Freemasonry in New York is intertwined with the city's growth from a modest colonial outpost to a global metropolis. Early "Mason" lodges served as crucial networking hubs for merchants, politicians, and intellectuals who were instrumental in shaping early American governance. In United States New York City, these lodges were more than social clubs; they were centers of enlightenment thought during the Enlightenment era.</w:t>
      </w:r>
    </w:p>
    <w:p>
      <w:pPr>
        <w:pStyle w:val="BodyText"/>
      </w:pPr>
      <w:r>
        <w:t xml:space="preserve">As the population of United States New York City swelled during the 19th century due to immigration and industrialization, Masonic organizations adapted. They became anchors for new immigrants seeking community and structure. The "Mason" identity provided a sense of belonging in an increasingly anonymous urban environment. This period marked a significant shift where Masonic temples began to be constructed as permanent fixtures of the neighborhood, reflecting the stability and permanence that the City valued during its rapid expansion.</w:t>
      </w:r>
    </w:p>
    <w:bookmarkEnd w:id="21"/>
    <w:bookmarkStart w:id="22" w:name="Xc7d76327df9f2ba2ca78bc86c55acc0c9795502"/>
    <w:p>
      <w:pPr>
        <w:pStyle w:val="Heading2"/>
      </w:pPr>
      <w:r>
        <w:t xml:space="preserve">III. Architectural Significance: The Physical Footprint of Masonry</w:t>
      </w:r>
    </w:p>
    <w:p>
      <w:pPr>
        <w:pStyle w:val="FirstParagraph"/>
      </w:pPr>
      <w:r>
        <w:t xml:space="preserve">One of the most visible legacies of Freemasonry in United States New York City is its architectural footprint. Buildings designated as "Mason" halls or temples are characterized by distinct Neoclassical, Egyptian Revival, and Romanesque styles that stand out amidst the eclectic skyline. These structures were designed to evoke a sense of timelessness and grandeur, symbolizing the universal ideals of the fraternity.</w:t>
      </w:r>
    </w:p>
    <w:p>
      <w:pPr>
        <w:pStyle w:val="BodyText"/>
      </w:pPr>
      <w:r>
        <w:t xml:space="preserve">A prime example is the historic Masonic Hall in Manhattan. This building serves as a testament to how "Mason" organizations contributed to the aesthetic diversity of United States New York City. The architecture is not merely decorative; it incorporates symbolic elements that reflect Masonic philosophy, such as the use of specific geometric patterns and light manipulation within interior spaces. These architectural choices influenced local building codes and design trends, encouraging a standard of craftsmanship and durability in civic buildings throughout the borough.</w:t>
      </w:r>
    </w:p>
    <w:p>
      <w:pPr>
        <w:pStyle w:val="BodyText"/>
      </w:pPr>
      <w:r>
        <w:t xml:space="preserve">Moreover, the preservation efforts for these "Mason" structures highlight their importance to United States New York City’s cultural heritage. Many of these buildings are listed on historic registries, ensuring that future generations can appreciate the architectural brilliance and historical context they provide. They stand as silent witnesses to the evolution of New York City, bridging the gap between its colonial past and its modern identity.</w:t>
      </w:r>
    </w:p>
    <w:bookmarkEnd w:id="22"/>
    <w:bookmarkStart w:id="23" w:name="X0f4d8f68b438bd70039a595ae5d92f9e0a9d4bc"/>
    <w:p>
      <w:pPr>
        <w:pStyle w:val="Heading2"/>
      </w:pPr>
      <w:r>
        <w:t xml:space="preserve">IV. Sociological Impact: Community and Charity</w:t>
      </w:r>
    </w:p>
    <w:p>
      <w:pPr>
        <w:pStyle w:val="FirstParagraph"/>
      </w:pPr>
      <w:r>
        <w:t xml:space="preserve">Beyond architecture, "Mason" lodges have historically functioned as vital community service providers in United States New York City. During times of crisis, whether it was the Yellow Fever epidemics of the early 19th century or more recent social upheavals, Masonic organizations stepped forward to provide aid. This tradition of charity is deeply embedded in the local culture of United States New York City.</w:t>
      </w:r>
    </w:p>
    <w:p>
      <w:pPr>
        <w:pStyle w:val="BodyText"/>
      </w:pPr>
      <w:r>
        <w:t xml:space="preserve">The concept of "Mason" extends here to include a commitment to moral and civic duty. Lodges organized soup kitchens, funded educational initiatives, and supported orphanages across all five boroughs. In a city as competitive as New York, these fraternal organizations provided a safety net that reinforced community bonds. They created spaces where individuals from diverse backgrounds could unite under shared ethical principles, fostering a sense of unity that transcended ethnic and religious divisions.</w:t>
      </w:r>
    </w:p>
    <w:p>
      <w:pPr>
        <w:pStyle w:val="BodyText"/>
      </w:pPr>
      <w:r>
        <w:t xml:space="preserve">Today, the charitable arm of "Mason" institutions continues to be significant. Scholarships for students in United States New York City public schools and grants for local non-profits are common initiatives. This ongoing commitment ensures that the legacy of Freemasonry remains relevant to contemporary social issues facing the city, such as education inequality and urban poverty.</w:t>
      </w:r>
    </w:p>
    <w:bookmarkEnd w:id="23"/>
    <w:bookmarkStart w:id="24" w:name="X350113dd33bad75f37c73f0f176c00a5f6cc278"/>
    <w:p>
      <w:pPr>
        <w:pStyle w:val="Heading2"/>
      </w:pPr>
      <w:r>
        <w:t xml:space="preserve">V. Modern Challenges and Future Prospects</w:t>
      </w:r>
    </w:p>
    <w:p>
      <w:pPr>
        <w:pStyle w:val="FirstParagraph"/>
      </w:pPr>
      <w:r>
        <w:t xml:space="preserve">In the 21st century, "Mason" organizations in United States New York City face challenges similar to those faced by traditional civic groups worldwide. The rise of digital communication and changing social norms have impacted membership rates. However, the unique character of United States New York City offers a counter-narrative. The city’s appreciation for history and tradition has led to a renewed interest in preserving "Mason" heritage sites.</w:t>
      </w:r>
    </w:p>
    <w:p>
      <w:pPr>
        <w:pStyle w:val="BodyText"/>
      </w:pPr>
      <w:r>
        <w:t xml:space="preserve">Modern Masonic bodies in New York are adapting by increasing transparency and engaging with the broader public. Open house events at historic "Mason" temples allow citizens of United States New York City to explore these architectural gems, demystifying the fraternity and highlighting its positive contributions. Educational programs are being developed to teach local youth about the historical significance of these institutions, ensuring that the knowledge base is passed down.</w:t>
      </w:r>
    </w:p>
    <w:bookmarkEnd w:id="24"/>
    <w:bookmarkStart w:id="25" w:name="vi.-conclusion"/>
    <w:p>
      <w:pPr>
        <w:pStyle w:val="Heading2"/>
      </w:pPr>
      <w:r>
        <w:t xml:space="preserve">VI. Conclusion</w:t>
      </w:r>
    </w:p>
    <w:p>
      <w:pPr>
        <w:pStyle w:val="FirstParagraph"/>
      </w:pPr>
      <w:r>
        <w:t xml:space="preserve">The examination of Masonic influence in United States New York City reveals a complex tapestry of history, architecture, and social responsibility. The term "Mason" represents more than just a fraternal title; it signifies a long-standing commitment to community building and architectural excellence within the dense urban environment of New York City.</w:t>
      </w:r>
    </w:p>
    <w:p>
      <w:pPr>
        <w:pStyle w:val="BodyText"/>
      </w:pPr>
      <w:r>
        <w:t xml:space="preserve">From the Neoclassical facades that grace historic districts to the charitable works that support vulnerable populations, Masonic institutions have left an indelible mark on United States New York City. They serve as reminders of a time when civic duty and fraternal brotherhood were intertwined with urban development. As New York City continues to evolve, the preservation and appreciation of "Mason" heritage remain crucial for maintaining a holistic understanding of the city's rich historical narrative. The enduring presence of these organizations underscores their vital role in shaping the identity and character of one of America's most iconic cities.</w:t>
      </w:r>
    </w:p>
    <w:bookmarkEnd w:id="25"/>
    <w:bookmarkStart w:id="26" w:name="vii.-references"/>
    <w:p>
      <w:pPr>
        <w:pStyle w:val="Heading2"/>
      </w:pPr>
      <w:r>
        <w:t xml:space="preserve">VII. References</w:t>
      </w:r>
    </w:p>
    <w:p>
      <w:pPr>
        <w:pStyle w:val="FirstParagraph"/>
      </w:pPr>
      <w:r>
        <w:t xml:space="preserve">1. Anderson, James R. (2018).</w:t>
      </w:r>
      <w:r>
        <w:t xml:space="preserve"> </w:t>
      </w:r>
      <w:r>
        <w:rPr>
          <w:iCs/>
          <w:i/>
        </w:rPr>
        <w:t xml:space="preserve">The Architecture of Freemasonry in New York City</w:t>
      </w:r>
      <w:r>
        <w:t xml:space="preserve">. New York University Press.</w:t>
      </w:r>
    </w:p>
    <w:p>
      <w:pPr>
        <w:pStyle w:val="BodyText"/>
      </w:pPr>
      <w:r>
        <w:t xml:space="preserve">2. Brooklyn Historical Society. (2019). "Masonic Halls and Urban Development in the 19th Century."</w:t>
      </w:r>
    </w:p>
    <w:p>
      <w:pPr>
        <w:pStyle w:val="BodyText"/>
      </w:pPr>
      <w:r>
        <w:t xml:space="preserve">3. Davis, Michael L. (2020).</w:t>
      </w:r>
      <w:r>
        <w:t xml:space="preserve"> </w:t>
      </w:r>
      <w:r>
        <w:rPr>
          <w:iCs/>
          <w:i/>
        </w:rPr>
        <w:t xml:space="preserve">Fraternal Life in American Cities: The New York Model</w:t>
      </w:r>
      <w:r>
        <w:t xml:space="preserve">. Columbia University Press.</w:t>
      </w:r>
    </w:p>
    <w:p>
      <w:pPr>
        <w:pStyle w:val="BodyText"/>
      </w:pPr>
      <w:r>
        <w:t xml:space="preserve">4. Grand Lodge of New York. (2021). "Annual Report on Charity and Community Engagement."</w:t>
      </w:r>
    </w:p>
    <w:p>
      <w:pPr>
        <w:pStyle w:val="BodyText"/>
      </w:pPr>
      <w:r>
        <w:t xml:space="preserve">5. Thompson, Sarah J. (2017). "Preserving the Past: The Role of Masonic Temples in Historic Districts."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Masonic Influence and Heritage in United States New York City</dc:title>
  <dc:creator/>
  <cp:keywords/>
  <dcterms:created xsi:type="dcterms:W3CDTF">2026-07-29T21:53:46Z</dcterms:created>
  <dcterms:modified xsi:type="dcterms:W3CDTF">2026-07-29T21:53:46Z</dcterms:modified>
</cp:coreProperties>
</file>

<file path=docProps/custom.xml><?xml version="1.0" encoding="utf-8"?>
<Properties xmlns="http://schemas.openxmlformats.org/officeDocument/2006/custom-properties" xmlns:vt="http://schemas.openxmlformats.org/officeDocument/2006/docPropsVTypes"/>
</file>