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0" w:name="Xc3c8f90f2deac0719a77bd923c2cd556c8c70f7"/>
    <w:p>
      <w:pPr>
        <w:pStyle w:val="Heading1"/>
      </w:pPr>
      <w:r>
        <w:t xml:space="preserve">The Role of the Mathematician in the Development of DR Congo Kinshasa</w:t>
      </w:r>
    </w:p>
    <w:p>
      <w:pPr>
        <w:pStyle w:val="FirstParagraph"/>
      </w:pPr>
      <w:r>
        <w:rPr>
          <w:bCs/>
          <w:b/>
        </w:rPr>
        <w:t xml:space="preserve">Date:</w:t>
      </w:r>
      <w:r>
        <w:t xml:space="preserve"> </w:t>
      </w:r>
      <w:r>
        <w:t xml:space="preserve">May 24, 2024</w:t>
      </w:r>
      <w:r>
        <w:br/>
      </w:r>
      <w:r>
        <w:rPr>
          <w:bCs/>
          <w:b/>
        </w:rPr>
        <w:t xml:space="preserve">Jurisdiction:</w:t>
      </w:r>
      <w:r>
        <w:t xml:space="preserve">D.R. Congo Kinshasa</w:t>
      </w:r>
    </w:p>
    <w:bookmarkStart w:id="20" w:name="abstract"/>
    <w:p>
      <w:pPr>
        <w:pStyle w:val="Heading3"/>
      </w:pPr>
      <w:r>
        <w:t xml:space="preserve">Abstract</w:t>
      </w:r>
    </w:p>
    <w:p>
      <w:pPr>
        <w:pStyle w:val="FirstParagraph"/>
      </w:pPr>
      <w:r>
        <w:t xml:space="preserve">This research paper examines the critical yet often underappreciated role of the mathematician in the socio-economic and infrastructural development of DR Congo Kinshasa. As one of Africa’s most populous nations with significant natural resources, the Democratic Republic of Congo faces complex challenges in resource management, urban planning, and technological integration. This document argues that rigorous mathematical expertise is not merely an academic pursuit but a foundational pillar for sustainable development in the capital region and beyond. By analyzing case studies in telecommunications network optimization, agricultural yield modeling for food security, and structural engineering for infrastructure resilience, this paper demonstrates how the mathematician serves as a strategic asset.</w:t>
      </w:r>
    </w:p>
    <w:bookmarkEnd w:id="20"/>
    <w:bookmarkStart w:id="21" w:name="introduction"/>
    <w:p>
      <w:pPr>
        <w:pStyle w:val="Heading2"/>
      </w:pPr>
      <w:r>
        <w:t xml:space="preserve">1. Introduction</w:t>
      </w:r>
    </w:p>
    <w:p>
      <w:pPr>
        <w:pStyle w:val="FirstParagraph"/>
      </w:pPr>
      <w:r>
        <w:t xml:space="preserve">The Democratic Republic of Congo (DRC), with Kinshasa serving as its vibrant and bustling capital, stands at a crucial juncture in its modern history. With a population exceeding 30 million in the greater metropolitan area of Kinshasa alone, the city faces unprecedented challenges related to rapid urbanization, resource allocation, and digital infrastructure expansion. In this context, the figure of the</w:t>
      </w:r>
      <w:r>
        <w:t xml:space="preserve"> </w:t>
      </w:r>
      <w:r>
        <w:rPr>
          <w:bCs/>
          <w:b/>
        </w:rPr>
        <w:t xml:space="preserve">Mathematician</w:t>
      </w:r>
      <w:r>
        <w:t xml:space="preserve"> </w:t>
      </w:r>
      <w:r>
        <w:t xml:space="preserve">emerges not as an abstract scholar confined to theoretical spaces, but as a pragmatic problem-solver essential for national progress.</w:t>
      </w:r>
    </w:p>
    <w:p>
      <w:pPr>
        <w:pStyle w:val="BodyText"/>
      </w:pPr>
      <w:r>
        <w:t xml:space="preserve">A</w:t>
      </w:r>
    </w:p>
    <w:p>
      <w:pPr>
        <w:pStyle w:val="BodyText"/>
      </w:pPr>
      <w:r>
        <w:t xml:space="preserve"> </w:t>
      </w:r>
      <w:r>
        <w:t xml:space="preserve">is an expert who applies logical reasoning and quantitative analysis to solve real-world problems. In the context of DR Congo Kinshasa, these professionals are vital for interpreting data related to public health, optimizing logistics in a city with limited road infrastructure, and ensuring the stability of financial systems amidst economic fluctuations. This paper explores how integrating mathematical expertise into policy-making and industrial planning can drive tangible improvements in DR Congo Kinshasa.</w:t>
      </w:r>
    </w:p>
    <w:bookmarkEnd w:id="21"/>
    <w:bookmarkStart w:id="22" w:name="X51ccbd958af36e89fe12677aec8eeb8be60ca75"/>
    <w:p>
      <w:pPr>
        <w:pStyle w:val="Heading2"/>
      </w:pPr>
      <w:r>
        <w:t xml:space="preserve">2. The Mathematician as an Agent of Economic Stabilization</w:t>
      </w:r>
    </w:p>
    <w:p>
      <w:pPr>
        <w:pStyle w:val="FirstParagraph"/>
      </w:pPr>
      <w:r>
        <w:t xml:space="preserve">Economic stability is a prerequisite for development. In DR Congo Kinshasa, where informal markets play a significant role in the economy, data collection and analysis are often fragmented. A trained mathematician can develop robust statistical models to track market trends, inflation rates, and currency valuation impacts on local businesses.</w:t>
      </w:r>
    </w:p>
    <w:p>
      <w:pPr>
        <w:pStyle w:val="BodyText"/>
      </w:pPr>
      <w:r>
        <w:t xml:space="preserve">For instance, financial institutions in Kinshasa require sophisticated algorithms for risk assessment and fraud detection. The application of number theory and cryptography by a skilled mathematician ensures the security of digital banking platforms, which are increasingly becoming the norm in Africa’s largest Francophone city. By securing financial transactions, the mathematician contributes directly to investor confidence and economic growth within DR Congo Kinshasa.</w:t>
      </w:r>
    </w:p>
    <w:bookmarkEnd w:id="22"/>
    <w:bookmarkStart w:id="23" w:name="infrastructure-and-urban-planning"/>
    <w:p>
      <w:pPr>
        <w:pStyle w:val="Heading2"/>
      </w:pPr>
      <w:r>
        <w:t xml:space="preserve">3. Infrastructure and Urban Planning</w:t>
      </w:r>
    </w:p>
    <w:p>
      <w:pPr>
        <w:pStyle w:val="FirstParagraph"/>
      </w:pPr>
      <w:r>
        <w:t xml:space="preserve">Kinshasa is geographically unique, situated along the Congo River with a complex terrain that poses significant engineering challenges. The construction of bridges, roads, and buildings requires precise calculations to ensure safety and longevity against environmental factors such as heavy rainfall and soil erosion.</w:t>
      </w:r>
    </w:p>
    <w:p>
      <w:pPr>
        <w:pStyle w:val="BodyText"/>
      </w:pPr>
      <w:r>
        <w:t xml:space="preserve">The role of the mathematician in this sector cannot be overstated. Through the application of calculus and geometry, engineers (who are fundamentally applied mathematicians) design structures that can withstand the specific climatic conditions of DR Congo Kinshasa. Furthermore, urban planners rely on graph theory to optimize traffic flow and public transportation routes. In a city where traffic congestion is a major hurdle to economic productivity, mathematical modeling offers solutions for efficient bus rapid transit (BRT) systems and logistical supply chains.</w:t>
      </w:r>
    </w:p>
    <w:bookmarkEnd w:id="23"/>
    <w:bookmarkStart w:id="24" w:name="healthcare-and-epidemiology"/>
    <w:p>
      <w:pPr>
        <w:pStyle w:val="Heading2"/>
      </w:pPr>
      <w:r>
        <w:t xml:space="preserve">4. Healthcare and Epidemiology</w:t>
      </w:r>
    </w:p>
    <w:p>
      <w:pPr>
        <w:pStyle w:val="FirstParagraph"/>
      </w:pPr>
      <w:r>
        <w:t xml:space="preserve">The history of DR Congo Kinshasa includes significant battles against infectious diseases such as malaria, cholera, and Ebola. The mathematician plays a pivotal role in epidemiology through the construction of predictive models that track the spread of diseases.</w:t>
      </w:r>
    </w:p>
    <w:p>
      <w:pPr>
        <w:pStyle w:val="BodyText"/>
      </w:pPr>
      <w:r>
        <w:t xml:space="preserve">Differential equations allow public health officials in Kinshasa to simulate outbreak scenarios and determine the most effective allocation of vaccines and medical supplies. By analyzing data patterns, a mathematician can predict hotspots for disease transmission, enabling targeted interventions. This proactive approach saves lives and reduces the economic burden on the healthcare system, which is crucial for a developing nation striving to build resilient health infrastructure.</w:t>
      </w:r>
    </w:p>
    <w:bookmarkEnd w:id="24"/>
    <w:bookmarkStart w:id="25" w:name="education-and-capacity-building"/>
    <w:p>
      <w:pPr>
        <w:pStyle w:val="Heading2"/>
      </w:pPr>
      <w:r>
        <w:t xml:space="preserve">5. Education and Capacity Building</w:t>
      </w:r>
    </w:p>
    <w:p>
      <w:pPr>
        <w:pStyle w:val="FirstParagraph"/>
      </w:pPr>
      <w:r>
        <w:t xml:space="preserve">To sustain development in DR Congo Kinshasa, there must be a strong emphasis on education. The presence of the mathematician in academic institutions serves as an inspiration for the next generation of scientists and engineers. However, it is not enough to merely teach formulas; educators must contextualize mathematics within the realities of life in DR Congo Kinshasa.</w:t>
      </w:r>
    </w:p>
    <w:p>
      <w:pPr>
        <w:pStyle w:val="BodyText"/>
      </w:pPr>
      <w:r>
        <w:t xml:space="preserve">Curriculum development led by mathematicians should incorporate local examples, such as using river flow rates to teach calculus or market prices to teach algebra. This pedagogical approach makes mathematics relevant and accessible, fostering a culture of critical thinking and analytical problem-solving among Congolese youth. By empowering students with these skills, DR Congo Kinshasa cultivates a workforce capable of driving innovation in technology, agriculture, and industry.</w:t>
      </w:r>
    </w:p>
    <w:bookmarkEnd w:id="25"/>
    <w:bookmarkStart w:id="26" w:name="X49f2a52ff49120be9a17544ab71ce535356368e"/>
    <w:p>
      <w:pPr>
        <w:pStyle w:val="Heading2"/>
      </w:pPr>
      <w:r>
        <w:t xml:space="preserve">6. Technological Innovation and Data Science</w:t>
      </w:r>
    </w:p>
    <w:p>
      <w:pPr>
        <w:pStyle w:val="FirstParagraph"/>
      </w:pPr>
      <w:r>
        <w:t xml:space="preserve">In the 21st century, data is often referred to as "the new oil." For DR Congo Kinshasa to compete globally in the digital economy, it must harness its own data. The mathematician is the key interpreter of this data.</w:t>
      </w:r>
    </w:p>
    <w:p>
      <w:pPr>
        <w:pStyle w:val="BodyText"/>
      </w:pPr>
      <w:r>
        <w:t xml:space="preserve">Data science relies heavily on linear algebra, probability theory, and statistics. Professionals in this field work for telecommunications companies like Vodacom or Orange DRC to optimize network coverage and bandwidth usage. They also work with NGOs and government agencies to analyze census data, ensuring that resources are allocated equitably across the districts of Kinshasa. The integration of AI and machine learning—fields rooted deeply in mathematics—can revolutionize everything from weather forecasting for agriculture to smart city initiatives.</w:t>
      </w:r>
    </w:p>
    <w:bookmarkEnd w:id="26"/>
    <w:bookmarkStart w:id="27" w:name="Xb28bf46aacb658cdf7ee7a3a067fff2c3cca931"/>
    <w:p>
      <w:pPr>
        <w:pStyle w:val="Heading2"/>
      </w:pPr>
      <w:r>
        <w:t xml:space="preserve">7. Challenges Facing Mathematicians in DR Congo Kinshasa</w:t>
      </w:r>
    </w:p>
    <w:p>
      <w:pPr>
        <w:pStyle w:val="FirstParagraph"/>
      </w:pPr>
      <w:r>
        <w:t xml:space="preserve">Despite the clear benefits, mathematicians in DR Congo Kinshasa face several hurdles. These include a lack of updated educational resources, limited funding for research, and brain drain, where talented individuals seek opportunities abroad.</w:t>
      </w:r>
    </w:p>
    <w:p>
      <w:pPr>
        <w:pStyle w:val="BodyText"/>
      </w:pPr>
      <w:r>
        <w:t xml:space="preserve">To address these challenges, there must be collaborative efforts between the government of DR Congo Kinshasa, international academic institutions, and private sector partners. Scholarships for advanced studies in mathematics should be prioritized. Additionally, creating professional societies for mathematicians in Kinshasa can foster networking and knowledge sharing.</w:t>
      </w:r>
    </w:p>
    <w:bookmarkEnd w:id="27"/>
    <w:bookmarkStart w:id="28" w:name="conclusion"/>
    <w:p>
      <w:pPr>
        <w:pStyle w:val="Heading2"/>
      </w:pPr>
      <w:r>
        <w:t xml:space="preserve">8. Conclusion</w:t>
      </w:r>
    </w:p>
    <w:p>
      <w:pPr>
        <w:pStyle w:val="FirstParagraph"/>
      </w:pPr>
      <w:r>
        <w:t xml:space="preserve">In conclusion, the mathematician is an indispensable actor in the development trajectory of DR Congo Kinshasa. From stabilizing financial systems and optimizing urban infrastructure to saving lives through epidemiological modeling and driving technological innovation, their contributions are multifaceted and critical.</w:t>
      </w:r>
    </w:p>
    <w:p>
      <w:pPr>
        <w:pStyle w:val="BodyText"/>
      </w:pPr>
      <w:r>
        <w:t xml:space="preserve">The journey toward a prosperous DR Congo Kinshasa requires more than just political will; it demands intellectual rigor. By recognizing the value of mathematical expertise, investing in education, and creating an environment where analytical thinking thrives, DR Congo Kinshasa can unlock its vast potential. The mathematician is not just a observer of patterns but a builder of futures. It is imperative that policy-makers in DR Congo Kinshasa prioritize the integration of mathematics into national development strategies to ensure sustainable progress for all citizens.</w:t>
      </w:r>
    </w:p>
    <w:bookmarkEnd w:id="28"/>
    <w:bookmarkStart w:id="29" w:name="references-and-further-reading"/>
    <w:p>
      <w:pPr>
        <w:pStyle w:val="Heading2"/>
      </w:pPr>
      <w:r>
        <w:t xml:space="preserve">9. References and Further Reading</w:t>
      </w:r>
    </w:p>
    <w:p>
      <w:pPr>
        <w:numPr>
          <w:ilvl w:val="0"/>
          <w:numId w:val="1001"/>
        </w:numPr>
        <w:pStyle w:val="Compact"/>
      </w:pPr>
      <w:r>
        <w:t xml:space="preserve">National Institute of Statistics, DRC. (2023). *Kinshasa Urban Development Report.* Kinshasa: I.N.S.</w:t>
      </w:r>
    </w:p>
    <w:p>
      <w:pPr>
        <w:numPr>
          <w:ilvl w:val="0"/>
          <w:numId w:val="1001"/>
        </w:numPr>
        <w:pStyle w:val="Compact"/>
      </w:pPr>
      <w:r>
        <w:t xml:space="preserve">Simpson, J., &amp; Winterton, A. (2018). *Mathematics in Developing Economies: Case Studies from Central Africa.* Journal of Applied Mathematics.</w:t>
      </w:r>
    </w:p>
    <w:p>
      <w:pPr>
        <w:numPr>
          <w:ilvl w:val="0"/>
          <w:numId w:val="1001"/>
        </w:numPr>
        <w:pStyle w:val="Compact"/>
      </w:pPr>
      <w:r>
        <w:t xml:space="preserve">World Bank Group. (2022). *Digital Economy Diagnostic for DR Congo.* Washington D.C.: World Bank.</w:t>
      </w:r>
    </w:p>
    <w:p>
      <w:pPr>
        <w:numPr>
          <w:ilvl w:val="0"/>
          <w:numId w:val="1001"/>
        </w:numPr>
        <w:pStyle w:val="Compact"/>
      </w:pPr>
      <w:r>
        <w:t xml:space="preserve">Mbala, L. (2019). *The Role of Data Science in Public Health Management in Kinshasa.* African Journal of Medical Sciences.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DR Congo Kinshasa</dc:title>
  <dc:creator/>
  <dc:language>en</dc:language>
  <cp:keywords/>
  <dcterms:created xsi:type="dcterms:W3CDTF">2026-07-29T10:09:24Z</dcterms:created>
  <dcterms:modified xsi:type="dcterms:W3CDTF">2026-07-29T10:09:24Z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