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Automotive</w:t>
      </w:r>
      <w:r>
        <w:t xml:space="preserve"> </w:t>
      </w:r>
      <w:r>
        <w:t xml:space="preserve">Mechanic</w:t>
      </w:r>
      <w:r>
        <w:t xml:space="preserve"> </w:t>
      </w:r>
      <w:r>
        <w:t xml:space="preserve">Industry</w:t>
      </w:r>
      <w:r>
        <w:t xml:space="preserve"> </w:t>
      </w:r>
      <w:r>
        <w:t xml:space="preserve">in</w:t>
      </w:r>
      <w:r>
        <w:t xml:space="preserve"> </w:t>
      </w:r>
      <w:r>
        <w:t xml:space="preserve">Tel</w:t>
      </w:r>
      <w:r>
        <w:t xml:space="preserve"> </w:t>
      </w:r>
      <w:r>
        <w:t xml:space="preserve">Aviv,</w:t>
      </w:r>
      <w:r>
        <w:t xml:space="preserve"> </w:t>
      </w:r>
      <w:r>
        <w:t xml:space="preserve">Israel</w:t>
      </w:r>
    </w:p>
    <w:bookmarkStart w:id="34" w:name="Xf27bc62741fb2aec17f47d14f3b5ba529704811"/>
    <w:p>
      <w:pPr>
        <w:pStyle w:val="Heading1"/>
      </w:pPr>
      <w:r>
        <w:t xml:space="preserve">The Role and Evolution of the Mechanic Profession in Tel Aviv, Israel</w:t>
      </w:r>
    </w:p>
    <w:p>
      <w:pPr>
        <w:pStyle w:val="FirstParagraph"/>
      </w:pPr>
      <w:r>
        <w:rPr>
          <w:bCs/>
          <w:b/>
        </w:rPr>
        <w:t xml:space="preserve">Date:</w:t>
      </w:r>
      <w:r>
        <w:t xml:space="preserve"> </w:t>
      </w:r>
      <w:r>
        <w:t xml:space="preserve">October 2023</w:t>
      </w:r>
      <w:r>
        <w:br/>
      </w:r>
      <w:r>
        <w:rPr>
          <w:bCs/>
          <w:b/>
        </w:rPr>
        <w:t xml:space="preserve">Subject:</w:t>
      </w:r>
    </w:p>
    <w:bookmarkStart w:id="20" w:name="abstract"/>
    <w:p>
      <w:pPr>
        <w:pStyle w:val="Heading3"/>
      </w:pPr>
      <w:r>
        <w:t xml:space="preserve">Abstract</w:t>
      </w:r>
    </w:p>
    <w:p>
      <w:pPr>
        <w:pStyle w:val="FirstParagraph"/>
      </w:pPr>
      <w:r>
        <w:t xml:space="preserve">This research paper examines the critical role of the mechanic within the bustling urban ecosystem of Tel Aviv, Israel. As one of the most densely populated and economically vibrant cities in the Middle East, Tel Aviv presents unique challenges and opportunities for automotive maintenance professionals. This document analyzes historical trends, current market dynamics, regulatory environments specific to Israel, and future projections regarding vehicle technology. The study highlights how local mechanics adapt to rapid urbanization, high import taxes on vehicles in Israel, and the impending shift toward electric mobility.</w:t>
      </w:r>
    </w:p>
    <w:bookmarkEnd w:id="20"/>
    <w:bookmarkStart w:id="21" w:name="introduction"/>
    <w:p>
      <w:pPr>
        <w:pStyle w:val="Heading2"/>
      </w:pPr>
      <w:r>
        <w:t xml:space="preserve">1. Introduction</w:t>
      </w:r>
    </w:p>
    <w:p>
      <w:pPr>
        <w:pStyle w:val="FirstParagraph"/>
      </w:pPr>
      <w:r>
        <w:t xml:space="preserve">The modern city is defined by its infrastructure and the services that keep it moving. In</w:t>
      </w:r>
      <w:r>
        <w:t xml:space="preserve"> </w:t>
      </w:r>
      <w:r>
        <w:rPr>
          <w:bCs/>
          <w:b/>
        </w:rPr>
        <w:t xml:space="preserve">Tel Aviv, Israel</w:t>
      </w:r>
      <w:r>
        <w:t xml:space="preserve">, a metropolis known for its "non-stop" lifestyle and dense urban fabric, the reliability of personal transportation is paramount. While public transportation has improved significantly with the introduction of light rail systems (the Tel Aviv Light Red Line), private vehicle ownership remains a cornerstone of daily life for many residents. Consequently, the</w:t>
      </w:r>
      <w:r>
        <w:t xml:space="preserve"> </w:t>
      </w:r>
      <w:r>
        <w:rPr>
          <w:bCs/>
          <w:b/>
        </w:rPr>
        <w:t xml:space="preserve">mechanic</w:t>
      </w:r>
      <w:r>
        <w:t xml:space="preserve"> </w:t>
      </w:r>
      <w:r>
        <w:t xml:space="preserve">emerges not merely as a repair technician but as an essential custodian of urban mobility.</w:t>
      </w:r>
    </w:p>
    <w:p>
      <w:pPr>
        <w:pStyle w:val="BodyText"/>
      </w:pPr>
      <w:r>
        <w:t xml:space="preserve">This paper explores the specific context of auto mechanics in Tel Aviv, contrasting it with global trends. It argues that due to Israel's unique economic policies regarding vehicle imports and its geographic constraints, the mechanic plays a more central role in consumer economics than in many Western counterparts. Furthermore, as Tel Aviv continues to expand its status as a "Startup Nation" hub, the integration of smart technologies into automotive repair is accelerating.</w:t>
      </w:r>
    </w:p>
    <w:bookmarkEnd w:id="21"/>
    <w:bookmarkStart w:id="22" w:name="X715c98329cc9e540662e96e4ebb33cc96e60004"/>
    <w:p>
      <w:pPr>
        <w:pStyle w:val="Heading2"/>
      </w:pPr>
      <w:r>
        <w:t xml:space="preserve">2. Historical Context of Automotive Services in Israel</w:t>
      </w:r>
    </w:p>
    <w:p>
      <w:pPr>
        <w:pStyle w:val="FirstParagraph"/>
      </w:pPr>
      <w:r>
        <w:t xml:space="preserve">The history of the</w:t>
      </w:r>
      <w:r>
        <w:t xml:space="preserve"> </w:t>
      </w:r>
      <w:r>
        <w:rPr>
          <w:bCs/>
          <w:b/>
        </w:rPr>
        <w:t xml:space="preserve">mechanic</w:t>
      </w:r>
      <w:r>
        <w:t xml:space="preserve"> </w:t>
      </w:r>
      <w:r>
        <w:t xml:space="preserve">in Israel is closely tied to the nation's broader economic development. In the early years of statehood, vehicle parts were scarce and expensive, leading to a culture where mechanics were expected to be highly skilled inventors and fabricators. Vehicles such as the "Jeep" (Wilys) and later the Saab 95 were staples of transport.</w:t>
      </w:r>
    </w:p>
    <w:p>
      <w:pPr>
        <w:pStyle w:val="BodyText"/>
      </w:pPr>
      <w:r>
        <w:t xml:space="preserve">By the 1980s and 1990s, as globalization increased, Japanese manufacturers like Toyota, Nissan, and Mazda gained dominance in</w:t>
      </w:r>
      <w:r>
        <w:t xml:space="preserve"> </w:t>
      </w:r>
      <w:r>
        <w:rPr>
          <w:bCs/>
          <w:b/>
        </w:rPr>
        <w:t xml:space="preserve">Tel Aviv</w:t>
      </w:r>
      <w:r>
        <w:t xml:space="preserve">'s streets. This era shifted the role of the mechanic from generalist repairers to specialists requiring diagnostic tools. The high taxation on imported cars in Israel (often exceeding 80-100% for non-commercial vehicles) meant that Tel Aviv residents tended to keep their vehicles longer than consumers in Europe or North America. This extended lifecycle necessitated a robust aftermarket service industry, sustaining the demand for skilled labor.</w:t>
      </w:r>
    </w:p>
    <w:bookmarkEnd w:id="22"/>
    <w:bookmarkStart w:id="25" w:name="Xaad36fd5feb253abe08de72d0d53119809ba048"/>
    <w:p>
      <w:pPr>
        <w:pStyle w:val="Heading2"/>
      </w:pPr>
      <w:r>
        <w:t xml:space="preserve">3. The Unique Economic Landscape of Tel Aviv</w:t>
      </w:r>
    </w:p>
    <w:p>
      <w:pPr>
        <w:pStyle w:val="FirstParagraph"/>
      </w:pPr>
      <w:r>
        <w:t xml:space="preserve">Tel Aviv is one of the most expensive cities in the world. This economic pressure significantly impacts how residents interact with automotive services. For a typical resident in</w:t>
      </w:r>
      <w:r>
        <w:t xml:space="preserve"> </w:t>
      </w:r>
      <w:r>
        <w:rPr>
          <w:bCs/>
          <w:b/>
        </w:rPr>
        <w:t xml:space="preserve">Tel Aviv, Israel</w:t>
      </w:r>
      <w:r>
        <w:t xml:space="preserve">, a car is not just a convenience but a significant financial asset. Therefore, cost-consciousness drives consumer behavior.</w:t>
      </w:r>
    </w:p>
    <w:bookmarkStart w:id="23" w:name="the-prevalence-of-older-vehicles"/>
    <w:p>
      <w:pPr>
        <w:pStyle w:val="Heading3"/>
      </w:pPr>
      <w:r>
        <w:t xml:space="preserve">3.1 The Prevalence of Older Vehicles</w:t>
      </w:r>
    </w:p>
    <w:p>
      <w:pPr>
        <w:pStyle w:val="FirstParagraph"/>
      </w:pPr>
      <w:r>
        <w:t xml:space="preserve">Data from the Israeli Ministry of Transport indicates that the average age of cars in</w:t>
      </w:r>
      <w:r>
        <w:t xml:space="preserve"> </w:t>
      </w:r>
      <w:r>
        <w:rPr>
          <w:bCs/>
          <w:b/>
        </w:rPr>
        <w:t xml:space="preserve">Tel Aviv</w:t>
      </w:r>
      <w:r>
        <w:t xml:space="preserve"> </w:t>
      </w:r>
      <w:r>
        <w:t xml:space="preserve">is higher than in many European nations. Consequently, local mechanics are frequently engaged in restorative work rather than routine maintenance alone. This creates a niche for independent workshops that can service older models with affordable aftermarket parts, filling the gap left by expensive authorized dealerships.</w:t>
      </w:r>
    </w:p>
    <w:bookmarkEnd w:id="23"/>
    <w:bookmarkStart w:id="24" w:name="labor-costs-and-regulation"/>
    <w:p>
      <w:pPr>
        <w:pStyle w:val="Heading3"/>
      </w:pPr>
      <w:r>
        <w:t xml:space="preserve">3.2 Labor Costs and Regulation</w:t>
      </w:r>
    </w:p>
    <w:p>
      <w:pPr>
        <w:pStyle w:val="FirstParagraph"/>
      </w:pPr>
      <w:r>
        <w:t xml:space="preserve">The profession of a</w:t>
      </w:r>
      <w:r>
        <w:t xml:space="preserve"> </w:t>
      </w:r>
      <w:r>
        <w:rPr>
          <w:bCs/>
          <w:b/>
        </w:rPr>
        <w:t xml:space="preserve">mechanic</w:t>
      </w:r>
      <w:r>
        <w:t xml:space="preserve"> </w:t>
      </w:r>
      <w:r>
        <w:t xml:space="preserve">in Israel is regulated but remains highly competitive. The cost of labor in Tel Aviv is substantial, reflecting the city's high standard of living. Mechanics often operate within small, family-owned businesses or join larger franchises to compete on price and convenience. The regulatory framework requires strict adherence to environmental standards, particularly regarding oil disposal and exhaust emissions testing (the "Municipal Tax" or</w:t>
      </w:r>
      <w:r>
        <w:t xml:space="preserve"> </w:t>
      </w:r>
      <w:r>
        <w:rPr>
          <w:iCs/>
          <w:i/>
        </w:rPr>
        <w:t xml:space="preserve">Arnona</w:t>
      </w:r>
      <w:r>
        <w:t xml:space="preserve"> </w:t>
      </w:r>
      <w:r>
        <w:t xml:space="preserve">related inspections).</w:t>
      </w:r>
    </w:p>
    <w:bookmarkEnd w:id="24"/>
    <w:bookmarkEnd w:id="25"/>
    <w:bookmarkStart w:id="28" w:name="X5107c9fab7d8f1e34d5fd2f6c32364226738892"/>
    <w:p>
      <w:pPr>
        <w:pStyle w:val="Heading2"/>
      </w:pPr>
      <w:r>
        <w:t xml:space="preserve">4. Technological Disruption and Electric Vehicles</w:t>
      </w:r>
    </w:p>
    <w:p>
      <w:pPr>
        <w:pStyle w:val="FirstParagraph"/>
      </w:pPr>
      <w:r>
        <w:t xml:space="preserve">The most significant challenge facing the traditional</w:t>
      </w:r>
      <w:r>
        <w:t xml:space="preserve"> </w:t>
      </w:r>
      <w:r>
        <w:rPr>
          <w:bCs/>
          <w:b/>
        </w:rPr>
        <w:t xml:space="preserve">Tel Aviv mechanic</w:t>
      </w:r>
      <w:r>
        <w:t xml:space="preserve"> </w:t>
      </w:r>
      <w:r>
        <w:t xml:space="preserve">today is the electrification of transport. Israel has set ambitious goals to phase out internal combustion engine (ICE) vehicles, and Tel Aviv, being a progressive tech hub, is at the forefront of this transition.</w:t>
      </w:r>
    </w:p>
    <w:bookmarkStart w:id="26" w:name="the-shift-in-skill-sets"/>
    <w:p>
      <w:pPr>
        <w:pStyle w:val="Heading3"/>
      </w:pPr>
      <w:r>
        <w:t xml:space="preserve">4.1 The Shift in Skill Sets</w:t>
      </w:r>
    </w:p>
    <w:p>
      <w:pPr>
        <w:pStyle w:val="FirstParagraph"/>
      </w:pPr>
      <w:r>
        <w:t xml:space="preserve">The traditional skill set involving engine tuning and mechanical adjustments is becoming less relevant. Instead, the modern</w:t>
      </w:r>
      <w:r>
        <w:t xml:space="preserve"> </w:t>
      </w:r>
      <w:r>
        <w:rPr>
          <w:bCs/>
          <w:b/>
        </w:rPr>
        <w:t xml:space="preserve">mechanic</w:t>
      </w:r>
      <w:r>
        <w:t xml:space="preserve"> </w:t>
      </w:r>
      <w:r>
        <w:t xml:space="preserve">must possess electrical engineering knowledge to handle high-voltage systems found in electric vehicles (EVs) like Tesla, Nissan Leaf, and BYD models. In</w:t>
      </w:r>
      <w:r>
        <w:t xml:space="preserve"> </w:t>
      </w:r>
      <w:r>
        <w:rPr>
          <w:bCs/>
          <w:b/>
        </w:rPr>
        <w:t xml:space="preserve">Tel Aviv</w:t>
      </w:r>
      <w:r>
        <w:t xml:space="preserve">, where charging infrastructure is expanding rapidly alongside apartment building retrofits, the demand for EV-specific diagnostics is outpacing supply.</w:t>
      </w:r>
    </w:p>
    <w:bookmarkEnd w:id="26"/>
    <w:bookmarkStart w:id="27" w:name="smart-cities-and-iot"/>
    <w:p>
      <w:pPr>
        <w:pStyle w:val="Heading3"/>
      </w:pPr>
      <w:r>
        <w:t xml:space="preserve">4.2 Smart Cities and IoT</w:t>
      </w:r>
    </w:p>
    <w:p>
      <w:pPr>
        <w:pStyle w:val="FirstParagraph"/>
      </w:pPr>
      <w:r>
        <w:t xml:space="preserve">Tel Aviv University and local startups are pioneering "Smart City" initiatives that integrate vehicle data with city infrastructure. Mechanics in this environment may soon need to interface with cloud-based diagnostic systems provided by manufacturers, which could centralize repair capabilities and potentially marginalize small independent shops. However, it also opens opportunities for specialized third-party diagnostic firms.</w:t>
      </w:r>
    </w:p>
    <w:bookmarkEnd w:id="27"/>
    <w:bookmarkEnd w:id="28"/>
    <w:bookmarkStart w:id="29" w:name="environmental-and-urban-challenges"/>
    <w:p>
      <w:pPr>
        <w:pStyle w:val="Heading2"/>
      </w:pPr>
      <w:r>
        <w:t xml:space="preserve">5. Environmental and Urban Challenges</w:t>
      </w:r>
    </w:p>
    <w:p>
      <w:pPr>
        <w:pStyle w:val="FirstParagraph"/>
      </w:pPr>
      <w:r>
        <w:rPr>
          <w:bCs/>
          <w:b/>
        </w:rPr>
        <w:t xml:space="preserve">Tel Aviv's</w:t>
      </w:r>
      <w:r>
        <w:t xml:space="preserve"> </w:t>
      </w:r>
      <w:r>
        <w:t xml:space="preserve">geographic location along the Mediterranean coast poses specific challenges for automotive maintenance. High humidity and saline air accelerate corrosion in vehicle chassis and undercarriages, requiring mechanics to perform more frequent rust prevention treatments compared to their counterparts in inland cities.</w:t>
      </w:r>
    </w:p>
    <w:p>
      <w:pPr>
        <w:pStyle w:val="BodyText"/>
      </w:pPr>
      <w:r>
        <w:t xml:space="preserve">Moreover, environmental regulations are tightening. The Ministry of Environmental Protection has mandated stricter emission controls. Mechanics must ensure that vehicles pass rigorous annual inspections. Failure to maintain compliance results in heavy fines for owners and legal liabilities for workshops. This has led to a professionalization of the trade, with many</w:t>
      </w:r>
      <w:r>
        <w:t xml:space="preserve"> </w:t>
      </w:r>
      <w:r>
        <w:rPr>
          <w:bCs/>
          <w:b/>
        </w:rPr>
        <w:t xml:space="preserve">Tel Aviv</w:t>
      </w:r>
      <w:r>
        <w:t xml:space="preserve"> </w:t>
      </w:r>
      <w:r>
        <w:t xml:space="preserve">mechanics investing in advanced emissions testing equipment.</w:t>
      </w:r>
    </w:p>
    <w:bookmarkEnd w:id="29"/>
    <w:bookmarkStart w:id="32" w:name="socio-economic-impact-and-future-outlook"/>
    <w:p>
      <w:pPr>
        <w:pStyle w:val="Heading2"/>
      </w:pPr>
      <w:r>
        <w:t xml:space="preserve">6. Socio-Economic Impact and Future Outlook</w:t>
      </w:r>
    </w:p>
    <w:p>
      <w:pPr>
        <w:pStyle w:val="FirstParagraph"/>
      </w:pPr>
      <w:r>
        <w:t xml:space="preserve">The automotive service sector in</w:t>
      </w:r>
      <w:r>
        <w:t xml:space="preserve"> </w:t>
      </w:r>
      <w:r>
        <w:rPr>
          <w:bCs/>
          <w:b/>
        </w:rPr>
        <w:t xml:space="preserve">Tel Aviv</w:t>
      </w:r>
      <w:r>
        <w:t xml:space="preserve"> </w:t>
      </w:r>
      <w:r>
        <w:t xml:space="preserve">provides significant employment opportunities, ranging from entry-level apprenticeships to high-skilled engineering roles. It serves as a vital component of the local gig economy, with many mechanics utilizing digital platforms to connect with customers directly.</w:t>
      </w:r>
    </w:p>
    <w:bookmarkStart w:id="30" w:name="the-future-of-the-mechanic-in-israel"/>
    <w:p>
      <w:pPr>
        <w:pStyle w:val="Heading3"/>
      </w:pPr>
      <w:r>
        <w:t xml:space="preserve">6.1 The Future of the Mechanic in Israel</w:t>
      </w:r>
    </w:p>
    <w:p>
      <w:pPr>
        <w:pStyle w:val="FirstParagraph"/>
      </w:pPr>
      <w:r>
        <w:t xml:space="preserve">Looking ahead, the role of the</w:t>
      </w:r>
      <w:r>
        <w:t xml:space="preserve"> </w:t>
      </w:r>
      <w:r>
        <w:rPr>
          <w:bCs/>
          <w:b/>
        </w:rPr>
        <w:t xml:space="preserve">mechanic</w:t>
      </w:r>
      <w:r>
        <w:t xml:space="preserve"> </w:t>
      </w:r>
      <w:r>
        <w:t xml:space="preserve">will likely bifurcate. On one end, basic maintenance for ICE vehicles will be handled by automated or semi-automated systems. On the other end, complex diagnostics and EV battery management will require highly certified technical experts. Tel Aviv’s status as a global tech hub suggests that Israeli mechanics may become exporters of automotive software solutions and diagnostic expertise.</w:t>
      </w:r>
    </w:p>
    <w:bookmarkEnd w:id="30"/>
    <w:bookmarkStart w:id="31" w:name="sustainability-initiatives"/>
    <w:p>
      <w:pPr>
        <w:pStyle w:val="Heading3"/>
      </w:pPr>
      <w:r>
        <w:t xml:space="preserve">6.2 Sustainability Initiatives</w:t>
      </w:r>
    </w:p>
    <w:p>
      <w:pPr>
        <w:pStyle w:val="FirstParagraph"/>
      </w:pPr>
      <w:r>
        <w:t xml:space="preserve">We are witnessing a rise in "green workshops" in</w:t>
      </w:r>
      <w:r>
        <w:t xml:space="preserve"> </w:t>
      </w:r>
      <w:r>
        <w:rPr>
          <w:bCs/>
          <w:b/>
        </w:rPr>
        <w:t xml:space="preserve">Tel Aviv, Israel</w:t>
      </w:r>
      <w:r>
        <w:t xml:space="preserve">, which focus on recycling parts, using biodegradable fluids, and optimizing vehicle efficiency to reduce carbon footprints. This aligns with the broader societal push for sustainability in Israeli urban planning.</w:t>
      </w:r>
    </w:p>
    <w:bookmarkEnd w:id="31"/>
    <w:bookmarkEnd w:id="32"/>
    <w:bookmarkStart w:id="33" w:name="conclusion"/>
    <w:p>
      <w:pPr>
        <w:pStyle w:val="Heading2"/>
      </w:pPr>
      <w:r>
        <w:t xml:space="preserve">7. Conclusion</w:t>
      </w:r>
    </w:p>
    <w:p>
      <w:pPr>
        <w:pStyle w:val="FirstParagraph"/>
      </w:pPr>
      <w:r>
        <w:t xml:space="preserve">In conclusion, the</w:t>
      </w:r>
      <w:r>
        <w:t xml:space="preserve"> </w:t>
      </w:r>
      <w:r>
        <w:rPr>
          <w:bCs/>
          <w:b/>
        </w:rPr>
        <w:t xml:space="preserve">mechanic</w:t>
      </w:r>
      <w:r>
        <w:t xml:space="preserve"> </w:t>
      </w:r>
      <w:r>
        <w:t xml:space="preserve">in</w:t>
      </w:r>
      <w:r>
        <w:t xml:space="preserve"> </w:t>
      </w:r>
      <w:r>
        <w:rPr>
          <w:bCs/>
          <w:b/>
        </w:rPr>
        <w:t xml:space="preserve">Tel Aviv, Israel</w:t>
      </w:r>
      <w:r>
        <w:t xml:space="preserve">, operates within a complex matrix of high economic pressure, technological disruption, and environmental constraints. Unlike in other global cities where vehicle ownership is declining or becoming less central to daily life, Tel Aviv’s residents rely heavily on their vehicles due to urban density and the transitional state of public transport.</w:t>
      </w:r>
    </w:p>
    <w:p>
      <w:pPr>
        <w:pStyle w:val="BodyText"/>
      </w:pPr>
      <w:r>
        <w:t xml:space="preserve">The profession is evolving from a purely mechanical trade to a technical service industry requiring knowledge of electronics, software, and environmental regulations. As</w:t>
      </w:r>
      <w:r>
        <w:t xml:space="preserve"> </w:t>
      </w:r>
      <w:r>
        <w:rPr>
          <w:bCs/>
          <w:b/>
        </w:rPr>
        <w:t xml:space="preserve">Tel Aviv</w:t>
      </w:r>
      <w:r>
        <w:t xml:space="preserve"> </w:t>
      </w:r>
      <w:r>
        <w:t xml:space="preserve">moves toward 2030 with its goals for electric mobility and smart infrastructure, the mechanic will remain an indispensable figure in the city’s operational backbone. However, adaptation is key; those who fail to embrace new technologies risk obsolescence, while those who innovate will secure a vital place in Israel’s future mobility landscape.</w:t>
      </w:r>
    </w:p>
    <w:p>
      <w:pPr>
        <w:pStyle w:val="BodyText"/>
      </w:pPr>
      <w:r>
        <w:t xml:space="preserve">Further research should focus on the quantitative impact of EV adoption rates on local workshop revenues and the efficacy of government subsidies in retraining the automotive workforce in</w:t>
      </w:r>
      <w:r>
        <w:t xml:space="preserve"> </w:t>
      </w:r>
      <w:r>
        <w:rPr>
          <w:bCs/>
          <w:b/>
        </w:rPr>
        <w:t xml:space="preserve">Tel Aviv</w:t>
      </w:r>
      <w:r>
        <w:t xml:space="preserve">.</w:t>
      </w:r>
    </w:p>
    <w:p>
      <w:r>
        <w:pict>
          <v:rect style="width:0;height:1.5pt" o:hralign="center" o:hrstd="t" o:hr="t"/>
        </w:pict>
      </w:r>
    </w:p>
    <w:p>
      <w:pPr>
        <w:pStyle w:val="FirstParagraph"/>
      </w:pPr>
      <w:r>
        <w:rPr>
          <w:iCs/>
          <w:i/>
        </w:rPr>
        <w:t xml:space="preserve">Note: This document was generated to provide an academic overview of automotive services within the specific geographic and economic context of Tel Aviv, Israel.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Automotive Mechanic Industry in Tel Aviv, Israel</dc:title>
  <dc:creator/>
  <dc:language>en</dc:language>
  <cp:keywords/>
  <dcterms:created xsi:type="dcterms:W3CDTF">2026-07-30T04:10:20Z</dcterms:created>
  <dcterms:modified xsi:type="dcterms:W3CDTF">2026-07-30T04:10:20Z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