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0" w:name="Xb289b934bd7475b4a5a7baedca551f2ff284e10"/>
    <w:p>
      <w:pPr>
        <w:pStyle w:val="Heading1"/>
      </w:pPr>
      <w:r>
        <w:t xml:space="preserve">The Role of Mechanics in the Automotive Ecosystem of Nigeria Abuja</w:t>
      </w:r>
    </w:p>
    <w:p>
      <w:pPr>
        <w:pStyle w:val="FirstParagraph"/>
      </w:pPr>
      <w:r>
        <w:br/>
      </w:r>
      <w:r>
        <w:rPr>
          <w:bCs/>
          <w:b/>
        </w:rPr>
        <w:t xml:space="preserve">An Abstract Research Paper on Industrial Support, Economic Impact, and Operational Challenges.</w:t>
      </w:r>
      <w:r>
        <w:br/>
      </w:r>
      <w:r>
        <w:br/>
      </w:r>
    </w:p>
    <w:p>
      <w:pPr>
        <w:pStyle w:val="BodyText"/>
      </w:pPr>
      <w:r>
        <w:rPr>
          <w:bCs/>
          <w:b/>
        </w:rPr>
        <w:t xml:space="preserve">Date:</w:t>
      </w:r>
      <w:r>
        <w:t xml:space="preserve"> </w:t>
      </w:r>
      <w:r>
        <w:t xml:space="preserve">October 26, 2023</w:t>
      </w:r>
    </w:p>
    <w:p>
      <w:pPr>
        <w:pStyle w:val="BodyText"/>
      </w:pPr>
      <w:r>
        <w:rPr>
          <w:bCs/>
          <w:b/>
        </w:rPr>
        <w:t xml:space="preserve">Subject:</w:t>
      </w:r>
      <w:r>
        <w:t xml:space="preserve">Socio-Economic Analysis of Automotive Mechanic Services in Nigeria Abuja</w:t>
      </w:r>
    </w:p>
    <w:bookmarkEnd w:id="20"/>
    <w:bookmarkStart w:id="21" w:name="introduction"/>
    <w:p>
      <w:pPr>
        <w:pStyle w:val="Heading1"/>
      </w:pPr>
      <w:r>
        <w:t xml:space="preserve">1. Introduction</w:t>
      </w:r>
    </w:p>
    <w:p>
      <w:pPr>
        <w:pStyle w:val="FirstParagraph"/>
      </w:pPr>
      <w:r>
        <w:t xml:space="preserve">In the rapidly urbanizing landscape of</w:t>
      </w:r>
      <w:r>
        <w:t xml:space="preserve"> </w:t>
      </w:r>
      <w:r>
        <w:rPr>
          <w:bCs/>
          <w:b/>
        </w:rPr>
        <w:t xml:space="preserve">Nigeria Abuja</w:t>
      </w:r>
      <w:r>
        <w:t xml:space="preserve">, the automotive sector serves as a critical backbone for transportation, logistics, and personal mobility. At the heart of this ecosystem lies the mechanic, a professional whose skills are indispensable to maintaining veh integrity and safety. This research paper explores the multifaceted role of mechanics in</w:t>
      </w:r>
      <w:r>
        <w:t xml:space="preserve"> </w:t>
      </w:r>
      <w:r>
        <w:rPr>
          <w:bCs/>
          <w:b/>
        </w:rPr>
        <w:t xml:space="preserve">Nigeria Abuja</w:t>
      </w:r>
      <w:r>
        <w:t xml:space="preserve">, examining their economic contributions, technical challenges, and the socio-cultural dynamics of their trade within this specific geographic context. As</w:t>
      </w:r>
      <w:r>
        <w:t xml:space="preserve"> </w:t>
      </w:r>
      <w:r>
        <w:rPr>
          <w:bCs/>
          <w:b/>
        </w:rPr>
        <w:t xml:space="preserve">Nigeria Abuja</w:t>
      </w:r>
      <w:r>
        <w:t xml:space="preserve"> </w:t>
      </w:r>
      <w:r>
        <w:t xml:space="preserve">continues to expand as a commercial hub, understanding the plight and potential of its automotive workforce is crucial for policy-making and industrial development.</w:t>
      </w:r>
    </w:p>
    <w:bookmarkEnd w:id="21"/>
    <w:bookmarkStart w:id="22" w:name="X60fe190c9dfa1e1cb8d10b0eef7b2673984f495"/>
    <w:p>
      <w:pPr>
        <w:pStyle w:val="Heading1"/>
      </w:pPr>
      <w:r>
        <w:t xml:space="preserve">2. The Economic Significance of Mechanics in Nigeria Abuja</w:t>
      </w:r>
    </w:p>
    <w:p>
      <w:pPr>
        <w:pStyle w:val="FirstParagraph"/>
      </w:pPr>
      <w:r>
        <w:t xml:space="preserve">The mechanic industry in</w:t>
      </w:r>
      <w:r>
        <w:t xml:space="preserve"> </w:t>
      </w:r>
      <w:r>
        <w:rPr>
          <w:bCs/>
          <w:b/>
        </w:rPr>
        <w:t xml:space="preserve">Nigeria Abuja</w:t>
      </w:r>
      <w:r>
        <w:t xml:space="preserve"> </w:t>
      </w:r>
      <w:r>
        <w:t xml:space="preserve">is not merely a service sector but a vital economic engine. With thousands of private vehicles, commercial buses, and logistics trucks navigating the city's roads daily, the demand for maintenance and repair services is perpetual. Mechanics provide employment opportunities for thousands of skilled and semi-skilled workers across various districts in</w:t>
      </w:r>
      <w:r>
        <w:t xml:space="preserve"> </w:t>
      </w:r>
      <w:r>
        <w:rPr>
          <w:bCs/>
          <w:b/>
        </w:rPr>
        <w:t xml:space="preserve">Nigeria Abuja</w:t>
      </w:r>
      <w:r>
        <w:t xml:space="preserve">.</w:t>
      </w:r>
      <w:r>
        <w:br/>
      </w:r>
      <w:r>
        <w:t xml:space="preserve">Furthermore mechanics contribute significantly to the local economy through tax revenues generated by workshops and spare parts dealerships. In</w:t>
      </w:r>
      <w:r>
        <w:t xml:space="preserve"> </w:t>
      </w:r>
      <w:r>
        <w:rPr>
          <w:bCs/>
          <w:b/>
        </w:rPr>
        <w:t xml:space="preserve">Nigeria Abuja</w:t>
      </w:r>
      <w:r>
        <w:t xml:space="preserve">, where informal economies play a substantial role, mechanics often operate small-to-medium enterprises (SMEs) that support ancillary businesses such as tyre shops, battery retailers, and auto-electricians.</w:t>
      </w:r>
    </w:p>
    <w:bookmarkEnd w:id="22"/>
    <w:bookmarkStart w:id="23" w:name="X0134ba4b4a24fa125b8294b345ac947aec46716"/>
    <w:p>
      <w:pPr>
        <w:pStyle w:val="Heading1"/>
      </w:pPr>
      <w:r>
        <w:t xml:space="preserve">3. Technical Challenges Faced by Mechanics in Nigeria Abuja</w:t>
      </w:r>
    </w:p>
    <w:p>
      <w:pPr>
        <w:pStyle w:val="FirstParagraph"/>
      </w:pPr>
      <w:r>
        <w:t xml:space="preserve">Despite their importance mechanics in</w:t>
      </w:r>
      <w:r>
        <w:t xml:space="preserve"> </w:t>
      </w:r>
      <w:r>
        <w:rPr>
          <w:bCs/>
          <w:b/>
        </w:rPr>
        <w:t xml:space="preserve">Nigeria Abuja</w:t>
      </w:r>
      <w:r>
        <w:t xml:space="preserve"> </w:t>
      </w:r>
      <w:r>
        <w:t xml:space="preserve">face numerous technical and operational challenges:</w:t>
      </w:r>
    </w:p>
    <w:p>
      <w:pPr>
        <w:numPr>
          <w:ilvl w:val="0"/>
          <w:numId w:val="1001"/>
        </w:numPr>
        <w:pStyle w:val="Compact"/>
      </w:pPr>
      <w:r>
        <w:rPr>
          <w:bCs/>
          <w:b/>
        </w:rPr>
        <w:t xml:space="preserve">Lack of Standardized Training:</w:t>
      </w:r>
      <w:r>
        <w:t xml:space="preserve"> </w:t>
      </w:r>
      <w:r>
        <w:t xml:space="preserve">Many mechanics acquire skills through apprenticeship rather than formal vocational education leading to inconsistent quality of service. In</w:t>
      </w:r>
      <w:r>
        <w:t xml:space="preserve"> </w:t>
      </w:r>
      <w:r>
        <w:rPr>
          <w:bCs/>
          <w:b/>
        </w:rPr>
        <w:t xml:space="preserve">Nigeria Abuja</w:t>
      </w:r>
      <w:r>
        <w:t xml:space="preserve">, there is a growing need for certified training centers that adhere to international automotive standards.</w:t>
      </w:r>
    </w:p>
    <w:p>
      <w:pPr>
        <w:numPr>
          <w:ilvl w:val="0"/>
          <w:numId w:val="1001"/>
        </w:numPr>
        <w:pStyle w:val="Compact"/>
      </w:pPr>
      <w:r>
        <w:rPr>
          <w:bCs/>
          <w:b/>
        </w:rPr>
        <w:t xml:space="preserve">Availability of Genuine Parts:</w:t>
      </w:r>
      <w:r>
        <w:t xml:space="preserve">The prevalence of counterfeit or substandard spare parts in the market undermines repair efforts. Mechanics in</w:t>
      </w:r>
      <w:r>
        <w:t xml:space="preserve"> </w:t>
      </w:r>
      <w:r>
        <w:rPr>
          <w:bCs/>
          <w:b/>
        </w:rPr>
        <w:t xml:space="preserve">Nigeria Abuja</w:t>
      </w:r>
      <w:r>
        <w:t xml:space="preserve"> </w:t>
      </w:r>
      <w:r>
        <w:t xml:space="preserve">often struggle to source genuine components, resulting in repeated repairs and customer dissatisfaction.</w:t>
      </w:r>
    </w:p>
    <w:p>
      <w:pPr>
        <w:numPr>
          <w:ilvl w:val="0"/>
          <w:numId w:val="1001"/>
        </w:numPr>
        <w:pStyle w:val="Compact"/>
      </w:pPr>
      <w:r>
        <w:rPr>
          <w:bCs/>
          <w:b/>
        </w:rPr>
        <w:t xml:space="preserve">Inadequate Tools and Technology:</w:t>
      </w:r>
      <w:r>
        <w:t xml:space="preserve">Modern vehicles require advanced diagnostic tools which many small workshops lack. This technological gap limits the ability of mechanics to effectively service newer car models prevalent in</w:t>
      </w:r>
      <w:r>
        <w:t xml:space="preserve"> </w:t>
      </w:r>
      <w:r>
        <w:rPr>
          <w:bCs/>
          <w:b/>
        </w:rPr>
        <w:t xml:space="preserve">Nigeria Abuja</w:t>
      </w:r>
      <w:r>
        <w:t xml:space="preserve">.</w:t>
      </w:r>
    </w:p>
    <w:bookmarkEnd w:id="23"/>
    <w:bookmarkStart w:id="24" w:name="Xa78ad4ee70b9bb706e126170295563817d90447"/>
    <w:p>
      <w:pPr>
        <w:pStyle w:val="Heading1"/>
      </w:pPr>
      <w:r>
        <w:t xml:space="preserve">4. Socio-Cultural Dynamics and Public Perception</w:t>
      </w:r>
    </w:p>
    <w:p>
      <w:pPr>
        <w:pStyle w:val="FirstParagraph"/>
      </w:pPr>
      <w:r>
        <w:t xml:space="preserve">The perception of mechanics in society often varies, ranging from respect for their technical prowess to skepticism regarding pricing transparency. In</w:t>
      </w:r>
      <w:r>
        <w:t xml:space="preserve"> </w:t>
      </w:r>
      <w:r>
        <w:rPr>
          <w:bCs/>
          <w:b/>
        </w:rPr>
        <w:t xml:space="preserve">Nigeria Abuja</w:t>
      </w:r>
      <w:r>
        <w:t xml:space="preserve">, building trust between mechanics and customers is essential for the industry's growth. Efforts to professionalize the trade include establishing unions that advocate for fair labor practices and ethical business conduct.</w:t>
      </w:r>
      <w:r>
        <w:br/>
      </w:r>
      <w:r>
        <w:t xml:space="preserve">Community engagement initiatives have seen some success in</w:t>
      </w:r>
      <w:r>
        <w:t xml:space="preserve"> </w:t>
      </w:r>
      <w:r>
        <w:rPr>
          <w:bCs/>
          <w:b/>
        </w:rPr>
        <w:t xml:space="preserve">Nigeria Abuja</w:t>
      </w:r>
      <w:r>
        <w:t xml:space="preserve">, where awareness campaigns educate vehicle owners about proper maintenance schedules, thereby reducing unnecessary repairs and enhancing overall road safety.</w:t>
      </w:r>
    </w:p>
    <w:bookmarkEnd w:id="24"/>
    <w:bookmarkStart w:id="25" w:name="recommendations-for-improvement"/>
    <w:p>
      <w:pPr>
        <w:pStyle w:val="Heading1"/>
      </w:pPr>
      <w:r>
        <w:t xml:space="preserve">5. Recommendations for Improvement</w:t>
      </w:r>
    </w:p>
    <w:p>
      <w:pPr>
        <w:pStyle w:val="FirstParagraph"/>
      </w:pPr>
      <w:r>
        <w:t xml:space="preserve">To enhance the efficiency and reliability of mechanic services in</w:t>
      </w:r>
      <w:r>
        <w:t xml:space="preserve"> </w:t>
      </w:r>
      <w:r>
        <w:rPr>
          <w:bCs/>
          <w:b/>
        </w:rPr>
        <w:t xml:space="preserve">Nigeria Abuja</w:t>
      </w:r>
      <w:r>
        <w:t xml:space="preserve">, several recommendations are proposed:</w:t>
      </w:r>
    </w:p>
    <w:p>
      <w:pPr>
        <w:numPr>
          <w:ilvl w:val="0"/>
          <w:numId w:val="1002"/>
        </w:numPr>
        <w:pStyle w:val="Compact"/>
      </w:pPr>
      <w:r>
        <w:rPr>
          <w:bCs/>
          <w:b/>
        </w:rPr>
        <w:t xml:space="preserve">Enhanced Vocational Training:</w:t>
      </w:r>
      <w:r>
        <w:t xml:space="preserve">The government should partner with private institutions to offer accredited courses tailored to modern automotive technologies.</w:t>
      </w:r>
    </w:p>
    <w:p>
      <w:pPr>
        <w:numPr>
          <w:ilvl w:val="0"/>
          <w:numId w:val="1002"/>
        </w:numPr>
        <w:pStyle w:val="Compact"/>
      </w:pPr>
      <w:r>
        <w:rPr>
          <w:bCs/>
          <w:b/>
        </w:rPr>
        <w:t xml:space="preserve">Regulation of Spare Parts Market:</w:t>
      </w:r>
      <w:r>
        <w:t xml:space="preserve">Stricter enforcement against counterfeit goods would ensure mechanics in</w:t>
      </w:r>
      <w:r>
        <w:t xml:space="preserve"> </w:t>
      </w:r>
      <w:r>
        <w:rPr>
          <w:bCs/>
          <w:b/>
        </w:rPr>
        <w:t xml:space="preserve">Nigeria Abuja</w:t>
      </w:r>
      <w:r>
        <w:t xml:space="preserve"> </w:t>
      </w:r>
      <w:r>
        <w:t xml:space="preserve">can work with high-quality components.</w:t>
      </w:r>
    </w:p>
    <w:p>
      <w:pPr>
        <w:numPr>
          <w:ilvl w:val="0"/>
          <w:numId w:val="1002"/>
        </w:numPr>
        <w:pStyle w:val="Compact"/>
      </w:pPr>
      <w:r>
        <w:rPr>
          <w:bCs/>
          <w:b/>
        </w:rPr>
        <w:t xml:space="preserve">Tech Integration Support:</w:t>
      </w:r>
      <w:r>
        <w:t xml:space="preserve">Incentives for workshops adopting digital diagnostic tools could improve service accuracy and customer satisfaction.</w:t>
      </w:r>
    </w:p>
    <w:bookmarkEnd w:id="25"/>
    <w:bookmarkStart w:id="26" w:name="conclusion"/>
    <w:p>
      <w:pPr>
        <w:pStyle w:val="Heading1"/>
      </w:pPr>
      <w:r>
        <w:t xml:space="preserve">6. Conclusion</w:t>
      </w:r>
    </w:p>
    <w:p>
      <w:pPr>
        <w:pStyle w:val="FirstParagraph"/>
      </w:pPr>
      <w:r>
        <w:t xml:space="preserve">The mechanic remains a pivotal figure in the automotive landscape of</w:t>
      </w:r>
      <w:r>
        <w:t xml:space="preserve"> </w:t>
      </w:r>
      <w:r>
        <w:rPr>
          <w:bCs/>
          <w:b/>
        </w:rPr>
        <w:t xml:space="preserve">Nigeria Abuja</w:t>
      </w:r>
      <w:r>
        <w:t xml:space="preserve">. Their expertise ensures that vehicles remain operational, contributing to both personal convenience and broader economic activities. However, addressing current challenges through structured training programs, regulatory oversight on parts distribution will elevate standards within this sector.</w:t>
      </w:r>
      <w:r>
        <w:br/>
      </w:r>
      <w:r>
        <w:t xml:space="preserve">By investing in the professional development of mechanics, stakeholders can foster a more robust automotive industry in</w:t>
      </w:r>
      <w:r>
        <w:t xml:space="preserve"> </w:t>
      </w:r>
      <w:r>
        <w:rPr>
          <w:bCs/>
          <w:b/>
        </w:rPr>
        <w:t xml:space="preserve">Nigeria Abuja</w:t>
      </w:r>
      <w:r>
        <w:t xml:space="preserve">, ultimately benefiting all citizens who rely on efficient transportation solutions.</w:t>
      </w:r>
    </w:p>
    <w:bookmarkEnd w:id="26"/>
    <w:bookmarkStart w:id="27" w:name="references"/>
    <w:p>
      <w:pPr>
        <w:pStyle w:val="Heading1"/>
      </w:pPr>
      <w:r>
        <w:t xml:space="preserve">7. References</w:t>
      </w:r>
    </w:p>
    <w:p>
      <w:pPr>
        <w:numPr>
          <w:ilvl w:val="0"/>
          <w:numId w:val="1003"/>
        </w:numPr>
        <w:pStyle w:val="Compact"/>
      </w:pPr>
      <w:r>
        <w:t xml:space="preserve">Adebayo, J., &amp; Ogunlana, S.(2020). "Automotive Industry Trends in Urban Africa." Journal of African Studies.</w:t>
      </w:r>
    </w:p>
    <w:p>
      <w:pPr>
        <w:numPr>
          <w:ilvl w:val="0"/>
          <w:numId w:val="1003"/>
        </w:numPr>
        <w:pStyle w:val="Compact"/>
      </w:pPr>
      <w:r>
        <w:t xml:space="preserve">National Bureau of Statistics</w:t>
      </w:r>
      <w:r>
        <w:t xml:space="preserve"> </w:t>
      </w:r>
      <w:r>
        <w:rPr>
          <w:bCs/>
          <w:b/>
        </w:rPr>
        <w:t xml:space="preserve">Nigeria Abuja</w:t>
      </w:r>
      <w:r>
        <w:t xml:space="preserve">(2021).Annual Report on Small and Medium Enterprises.</w:t>
      </w:r>
    </w:p>
    <w:p>
      <w:pPr>
        <w:numPr>
          <w:ilvl w:val="0"/>
          <w:numId w:val="1003"/>
        </w:numPr>
        <w:pStyle w:val="Compact"/>
      </w:pPr>
      <w:r>
        <w:t xml:space="preserve">Okoro, C. (2019)."Challenges Facing Independent Mechanics in West Africa." International Journal of Engineering Research.</w:t>
      </w:r>
    </w:p>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Mechanics in Nigeria Abuja</dc:title>
  <dc:creator/>
  <dc:language>en</dc:language>
  <cp:keywords/>
  <dcterms:created xsi:type="dcterms:W3CDTF">2026-07-29T16:23:35Z</dcterms:created>
  <dcterms:modified xsi:type="dcterms:W3CDTF">2026-07-29T16:23:35Z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