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Automotive</w:t>
      </w:r>
      <w:r>
        <w:t xml:space="preserve"> </w:t>
      </w:r>
      <w:r>
        <w:t xml:space="preserve">Mechanics</w:t>
      </w:r>
      <w:r>
        <w:t xml:space="preserve"> </w:t>
      </w:r>
      <w:r>
        <w:t xml:space="preserve">in</w:t>
      </w:r>
      <w:r>
        <w:t xml:space="preserve"> </w:t>
      </w:r>
      <w:r>
        <w:t xml:space="preserve">Spain</w:t>
      </w:r>
      <w:r>
        <w:t xml:space="preserve"> </w:t>
      </w:r>
      <w:r>
        <w:t xml:space="preserve">Valencia</w:t>
      </w:r>
    </w:p>
    <w:bookmarkStart w:id="27" w:name="X22cd8efe35ba570d0d67b4d6a9d6dd90cf8d709"/>
    <w:p>
      <w:pPr>
        <w:pStyle w:val="Heading1"/>
      </w:pPr>
      <w:r>
        <w:t xml:space="preserve">The Evolution, Regulation, and Technical Expertise of the Mechanic Industry in Spain Valencia</w:t>
      </w:r>
    </w:p>
    <w:p>
      <w:pPr>
        <w:pStyle w:val="FirstParagraph"/>
      </w:pPr>
      <w:r>
        <w:rPr>
          <w:bCs/>
          <w:b/>
        </w:rPr>
        <w:t xml:space="preserve">Abstract:</w:t>
      </w:r>
      <w:r>
        <w:br/>
      </w:r>
      <w:r>
        <w:t xml:space="preserve">This research paper examines the multifaceted role of the mechanic within the automotive landscape of Spain Valencia. It analyzes regulatory frameworks, technological advancements, economic impacts, and consumer expectations specific to this Mediterranean region. The study highlights how local geography, climate conditions in Spain Valencia, and European Union standards converge to shape professional practices for mechanics operating in this dynamic hub.</w:t>
      </w:r>
    </w:p>
    <w:bookmarkStart w:id="20" w:name="introduction"/>
    <w:p>
      <w:pPr>
        <w:pStyle w:val="Heading2"/>
      </w:pPr>
      <w:r>
        <w:t xml:space="preserve">1. Introduction</w:t>
      </w:r>
    </w:p>
    <w:p>
      <w:pPr>
        <w:pStyle w:val="FirstParagraph"/>
      </w:pPr>
      <w:r>
        <w:t xml:space="preserve">The automotive sector remains a cornerstone of the industrial economy in Spain, with the region of Valencia playing a pivotal role in both manufacturing and after-sales service provision. Within this vast ecosystem, the mechanic serves as the critical link between vehicle owners and functional mobility. However, being a mechanic in Spain Valencia is not merely about mechanical aptitude; it involves navigating a complex web of regulatory compliance, adapting to rapidly evolving technologies such as electrification, and addressing specific environmental challenges posed by the local climate. This paper explores these dimensions to provide a comprehensive understanding of the trade's current status and future trajectory in this specific geographic context.</w:t>
      </w:r>
    </w:p>
    <w:bookmarkEnd w:id="20"/>
    <w:bookmarkStart w:id="21" w:name="X729b1a70c6038148f740a618f777c72f4d2fef7"/>
    <w:p>
      <w:pPr>
        <w:pStyle w:val="Heading2"/>
      </w:pPr>
      <w:r>
        <w:t xml:space="preserve">2. Regulatory Framework and Professional Certification</w:t>
      </w:r>
    </w:p>
    <w:p>
      <w:pPr>
        <w:pStyle w:val="FirstParagraph"/>
      </w:pPr>
      <w:r>
        <w:t xml:space="preserve">In Spain Valencia, as in the rest of Spain, the profession of mechanic is heavily regulated to ensure safety and consumer protection. The legal framework is derived from national laws but implemented through regional bodies specific to the Valencian Community (</w:t>
      </w:r>
      <w:r>
        <w:rPr>
          <w:iCs/>
          <w:i/>
        </w:rPr>
        <w:t xml:space="preserve">Comunidad Valenciana</w:t>
      </w:r>
      <w:r>
        <w:t xml:space="preserve">). To operate legally, a mechanic or an automotive workshop must possess specific certifications known as</w:t>
      </w:r>
      <w:r>
        <w:t xml:space="preserve"> </w:t>
      </w:r>
      <w:r>
        <w:rPr>
          <w:bCs/>
          <w:b/>
        </w:rPr>
        <w:t xml:space="preserve">Certificados de Profesionalidad</w:t>
      </w:r>
      <w:r>
        <w:t xml:space="preserve">. These certificates are issued by the Ministry of Social Affairs and verify that the professional has acquired the necessary knowledge and skills.</w:t>
      </w:r>
    </w:p>
    <w:p>
      <w:pPr>
        <w:pStyle w:val="BodyText"/>
      </w:pPr>
      <w:r>
        <w:t xml:space="preserve">Furthermore, workshops in Spain Valencia must comply with strict environmental regulations established by both national authorities and local municipal ordinances. The disposal of hazardous materials, such as motor oil, brake fluid, and batteries, is strictly monitored. Mechanics are required to maintain detailed records of waste management to demonstrate compliance with the European Union’s circular economy goals. In major cities within Spain Valencia, such as Valencia City (</w:t>
      </w:r>
      <w:r>
        <w:rPr>
          <w:iCs/>
          <w:i/>
        </w:rPr>
        <w:t xml:space="preserve">València</w:t>
      </w:r>
      <w:r>
        <w:t xml:space="preserve">) and Alicante (</w:t>
      </w:r>
      <w:r>
        <w:rPr>
          <w:iCs/>
          <w:i/>
        </w:rPr>
        <w:t xml:space="preserve">Alacant</w:t>
      </w:r>
      <w:r>
        <w:t xml:space="preserve">), additional noise pollution controls affect working hours and operational logistics for mechanics, requiring them to balance efficiency with community relations.</w:t>
      </w:r>
    </w:p>
    <w:bookmarkEnd w:id="21"/>
    <w:bookmarkStart w:id="22" w:name="X467f71266a0d5b352052a288d6bd8a85c566fe7"/>
    <w:p>
      <w:pPr>
        <w:pStyle w:val="Heading2"/>
      </w:pPr>
      <w:r>
        <w:t xml:space="preserve">3. Technical Adaptation to Local Environmental Conditions</w:t>
      </w:r>
    </w:p>
    <w:p>
      <w:pPr>
        <w:pStyle w:val="FirstParagraph"/>
      </w:pPr>
      <w:r>
        <w:t xml:space="preserve">The specific climatic conditions of Spain Valencia significantly influence the technical demands placed on mechanics. The region is characterized by hot, dry summers and mild winters, which create unique wear patterns for vehicle components. Research indicates that vehicles in this area require more frequent attention to cooling systems due to prolonged exposure to high temperatures. Mechanics in Spain Valencia are therefore specialists in thermal management systems, ensuring that radiators and air conditioning units function optimally during the intense summer heat.</w:t>
      </w:r>
    </w:p>
    <w:p>
      <w:pPr>
        <w:pStyle w:val="BodyText"/>
      </w:pPr>
      <w:r>
        <w:t xml:space="preserve">Additionally, the proximity to the Mediterranean Sea means that many vehicles operate in saline environments. This accelerates corrosion on undercarriages and electrical connectors. Consequently, mechanics in coastal areas of Spain Valencia must be adept at rust prevention and repair techniques. The salt air affects brake lines, suspension components, and electronic sensors more rapidly than in inland regions. Understanding these local nuances allows mechanics to offer preventative maintenance advice that extends vehicle lifespan, thereby enhancing customer trust and satisfaction.</w:t>
      </w:r>
    </w:p>
    <w:bookmarkEnd w:id="22"/>
    <w:bookmarkStart w:id="23" w:name="X4d870d9856116c43be1c080ffa55f01d96dc2ff"/>
    <w:p>
      <w:pPr>
        <w:pStyle w:val="Heading2"/>
      </w:pPr>
      <w:r>
        <w:t xml:space="preserve">4. The Transition to Electric and Hybrid Vehicles</w:t>
      </w:r>
    </w:p>
    <w:p>
      <w:pPr>
        <w:pStyle w:val="FirstParagraph"/>
      </w:pPr>
      <w:r>
        <w:t xml:space="preserve">The automotive industry is undergoing a historic transformation driven by the push toward decarbonization. In Spain Valencia, this transition is accelerating due to government incentives for electric vehicle (EV) adoption and the presence of major industrial players in the region. Mechanics must therefore upskill rapidly to handle high-voltage systems, battery diagnostics, and software updates associated with hybrid and fully electric vehicles.</w:t>
      </w:r>
    </w:p>
    <w:p>
      <w:pPr>
        <w:pStyle w:val="BodyText"/>
      </w:pPr>
      <w:r>
        <w:t xml:space="preserve">The traditional skill set of a mechanic, which relied heavily on internal combustion engine knowledge, is becoming insufficient. New training programs in Spain Valencia are focusing on electrical engineering principles, diagnostic software usage, and safety protocols for high-voltage components. This shift represents a significant challenge but also an opportunity for mechanics to diversify their services. Workshops that fail to adapt risk obsolescence as the fleet of traditional combustion vehicles gradually shrinks in favor of electric alternatives.</w:t>
      </w:r>
    </w:p>
    <w:bookmarkEnd w:id="23"/>
    <w:bookmarkStart w:id="24" w:name="X03b6e5aff07c7b60488fd5dead7534d15df9e33"/>
    <w:p>
      <w:pPr>
        <w:pStyle w:val="Heading2"/>
      </w:pPr>
      <w:r>
        <w:t xml:space="preserve">5. Economic Impact and Market Dynamics in Spain Valencia</w:t>
      </w:r>
    </w:p>
    <w:p>
      <w:pPr>
        <w:pStyle w:val="FirstParagraph"/>
      </w:pPr>
      <w:r>
        <w:t xml:space="preserve">The economy of Spain Valencia benefits significantly from a robust automotive after-market sector. Tourism plays a crucial role, with millions of visitors annually renting cars and requiring maintenance services during their stay. Mechanics in tourist-heavy zones must be equipped to handle rental fleets that experience high mileage and varied driving conditions. This segment requires speed, efficiency, and the ability to source parts quickly.</w:t>
      </w:r>
    </w:p>
    <w:p>
      <w:pPr>
        <w:pStyle w:val="BodyText"/>
      </w:pPr>
      <w:r>
        <w:t xml:space="preserve">Moreover, Valencia is home to one of Europe’s largest container ports. This logistical hub facilitates the import of spare parts from Asia and North America, reducing lead times for mechanics in Spain Valencia compared to other regions. Efficient supply chain management allows local workshops to maintain competitive pricing and turnaround times. However, global supply chain disruptions can still impact local prices, making inventory management a critical skill for workshop owners.</w:t>
      </w:r>
    </w:p>
    <w:bookmarkEnd w:id="24"/>
    <w:bookmarkStart w:id="25" w:name="digitalization-and-customer-relations"/>
    <w:p>
      <w:pPr>
        <w:pStyle w:val="Heading2"/>
      </w:pPr>
      <w:r>
        <w:t xml:space="preserve">6. Digitalization and Customer Relations</w:t>
      </w:r>
    </w:p>
    <w:p>
      <w:pPr>
        <w:pStyle w:val="FirstParagraph"/>
      </w:pPr>
      <w:r>
        <w:t xml:space="preserve">In the modern era, the role of the mechanic extends beyond the garage bay to include digital engagement. Consumers in Spain Valencia increasingly expect transparency in pricing and real-time updates on repair statuses via mobile applications or online portals. Workshops are adopting customer relationship management (CRM) software to streamline appointments, service history tracking, and communication.</w:t>
      </w:r>
    </w:p>
    <w:p>
      <w:pPr>
        <w:pStyle w:val="BodyText"/>
      </w:pPr>
      <w:r>
        <w:t xml:space="preserve">This digital shift requires mechanics and administrative staff to possess basic IT literacy. The ability to diagnose issues using onboard diagnostic (OBD) scanners linked to cloud-based databases is now standard practice. In Spain Valencia, where competition among workshops is fierce in urban centers, those who leverage technology to offer superior customer experiences gain a distinct market advantage.</w:t>
      </w:r>
    </w:p>
    <w:bookmarkEnd w:id="25"/>
    <w:bookmarkStart w:id="26" w:name="conclusion"/>
    <w:p>
      <w:pPr>
        <w:pStyle w:val="Heading2"/>
      </w:pPr>
      <w:r>
        <w:t xml:space="preserve">7. Conclusion</w:t>
      </w:r>
    </w:p>
    <w:p>
      <w:pPr>
        <w:pStyle w:val="FirstParagraph"/>
      </w:pPr>
      <w:r>
        <w:t xml:space="preserve">The profession of the mechanic in Spain Valencia is evolving into a highly specialized field that combines traditional mechanical skills with environmental awareness, regulatory compliance, and technological proficiency. The unique climatic and geographic factors of the region dictate specific maintenance needs, while the broader European push toward electrification demands continuous professional development. As Spain Valencia continues to grow as an economic and cultural hub, the mechanic remains an indispensable figure in ensuring road safety and mobility. Future strategies for success in this sector will depend on embracing digital tools, adapting to green technology, and maintaining rigorous standards of service tailored to the distinct needs of the Valencian consumer.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Paper on Automotive Mechanics in Spain Valencia</dc:title>
  <dc:creator/>
  <dc:language>en</dc:language>
  <cp:keywords/>
  <dcterms:created xsi:type="dcterms:W3CDTF">2026-07-29T14:02:37Z</dcterms:created>
  <dcterms:modified xsi:type="dcterms:W3CDTF">2026-07-29T14:02:37Z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