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Research</w:t>
      </w:r>
      <w:r>
        <w:t xml:space="preserve"> </w:t>
      </w:r>
      <w:r>
        <w:t xml:space="preserve">Paper</w:t>
      </w:r>
    </w:p>
    <w:bookmarkStart w:id="31" w:name="Xec525f52d7d536b0dc656816fdbbbf2452590ee"/>
    <w:p>
      <w:pPr>
        <w:pStyle w:val="Heading1"/>
      </w:pPr>
      <w:r>
        <w:t xml:space="preserve">The Role and Impact of the Mechanic in Switzerland Zurich</w:t>
      </w:r>
    </w:p>
    <w:p>
      <w:pPr>
        <w:pStyle w:val="FirstParagraph"/>
      </w:pPr>
      <w:r>
        <w:rPr>
          <w:bCs/>
          <w:b/>
        </w:rPr>
        <w:t xml:space="preserve">Abstract:</w:t>
      </w:r>
      <w:r>
        <w:br/>
      </w:r>
      <w:r>
        <w:t xml:space="preserve">This research paper examines the critical role of the mechanic within the specialized context of Switzerland, with a specific focus on Zurich. As one of Europe’s most demanding automotive markets, Zurich presents unique challenges regarding precision engineering, environmental regulations, and high consumer expectations. This document explores the training standards required for mechanics in this region, the economic impact of high-quality vehicular maintenance on local infrastructure and environment, and the evolving landscape brought by electrification. The paper argues that the mechanic in Switzerland Zurich is not merely a repair technician but a pivotal figure in sustaining mobility standards, environmental compliance, and technological innovation.</w:t>
      </w:r>
    </w:p>
    <w:bookmarkStart w:id="20" w:name="introduction"/>
    <w:p>
      <w:pPr>
        <w:pStyle w:val="Heading2"/>
      </w:pPr>
      <w:r>
        <w:t xml:space="preserve">1. Introduction</w:t>
      </w:r>
    </w:p>
    <w:p>
      <w:pPr>
        <w:pStyle w:val="FirstParagraph"/>
      </w:pPr>
      <w:r>
        <w:t xml:space="preserve">Zurich, the largest city in Switzerland and a global hub for finance and technology, operates within an ecosystem where precision is paramount. In such an environment, the reliability of personal and commercial vehicles is not just a convenience but a necessity for daily life and economic function. At the center of this automotive infrastructure stands the mechanic. While often perceived as traditional laborers in workshops filling with grease and oil, modern mechanics operating in Switzerland Zurich are highly skilled technicians who must navigate complex regulatory frameworks, advanced technological systems, and stringent quality standards.</w:t>
      </w:r>
    </w:p>
    <w:p>
      <w:pPr>
        <w:pStyle w:val="BodyText"/>
      </w:pPr>
      <w:r>
        <w:t xml:space="preserve">This research paper aims to dissect the multifaceted role of the mechanic in this specific geographic and economic context. It seeks to highlight why the standard for mechanical service in Switzerland is among the highest globally and how mechanics contribute to both local sustainability goals and national economic stability.</w:t>
      </w:r>
    </w:p>
    <w:bookmarkEnd w:id="20"/>
    <w:bookmarkStart w:id="22" w:name="X2d2909bb485776674f958ddfdca59ac82d0bee5"/>
    <w:p>
      <w:pPr>
        <w:pStyle w:val="Heading2"/>
      </w:pPr>
      <w:r>
        <w:t xml:space="preserve">2. The Zurich Context: High Standards and Precision</w:t>
      </w:r>
    </w:p>
    <w:p>
      <w:pPr>
        <w:pStyle w:val="FirstParagraph"/>
      </w:pPr>
      <w:r>
        <w:t xml:space="preserve">To understand the mechanic in Switzerland, one must first understand Zurich. The city boasts a high average income level, a dense population, and an extensive public transport network. However, car ownership remains significant among residents who require their vehicles for weekend trips to the Alpine regions or for business logistics that bypass public infrastructure. Consequently, vehicle owners in Zurich expect flawless performance.</w:t>
      </w:r>
    </w:p>
    <w:p>
      <w:pPr>
        <w:pStyle w:val="BodyText"/>
      </w:pPr>
      <w:r>
        <w:t xml:space="preserve">The concept of "Swiss Quality" permeates the automotive service industry here. For a mechanic in Switzerland Zurich, this means adhering to protocols that exceed basic regulatory requirements. Vehicles are not merely fixed when they break; they are maintained with an anticipatory approach to prevent failure. This meticulous nature is driven by consumer demand and supported by a labor market that values specialized vocational education (Berufsmaturität) highly.</w:t>
      </w:r>
    </w:p>
    <w:bookmarkStart w:id="21" w:name="vocational-training-as-a-foundation"/>
    <w:p>
      <w:pPr>
        <w:pStyle w:val="Heading3"/>
      </w:pPr>
      <w:r>
        <w:t xml:space="preserve">2.1 Vocational Training as a Foundation</w:t>
      </w:r>
    </w:p>
    <w:p>
      <w:pPr>
        <w:pStyle w:val="FirstParagraph"/>
      </w:pPr>
      <w:r>
        <w:t xml:space="preserve">A distinguishing feature of mechanics in Switzerland, including those in Zurich, is the rigorous apprenticeship system. The Swiss dual-system education model requires individuals to combine classroom learning with practical on-the-job training for three to four years before becoming certified. For a mechanic seeking to work in Zurich, this training ensures that they possess not only theoretical knowledge of combustion engines but also practical expertise in diagnostics, customer service, and workshop management. This high barrier to entry ensures that the reputation of Swiss mechanics remains untarnished by substandard repairs.</w:t>
      </w:r>
    </w:p>
    <w:bookmarkEnd w:id="21"/>
    <w:bookmarkEnd w:id="22"/>
    <w:bookmarkStart w:id="25" w:name="Xfdbfdca60538a270483b84dbf61ee1d19ba7f87"/>
    <w:p>
      <w:pPr>
        <w:pStyle w:val="Heading2"/>
      </w:pPr>
      <w:r>
        <w:t xml:space="preserve">3. Environmental Responsibility and Sustainability</w:t>
      </w:r>
    </w:p>
    <w:p>
      <w:pPr>
        <w:pStyle w:val="FirstParagraph"/>
      </w:pPr>
      <w:r>
        <w:t xml:space="preserve">Zurich is deeply committed to sustainability goals, including reducing carbon emissions and promoting green mobility. The mechanic plays a crucial role in this transition. In Switzerland, vehicles are subject to strict periodic technical examinations (MFK). Mechanics are the first line of defense in ensuring that vehicles meet these rigorous emission standards.</w:t>
      </w:r>
    </w:p>
    <w:bookmarkStart w:id="23" w:name="maintenance-as-emission-control"/>
    <w:p>
      <w:pPr>
        <w:pStyle w:val="Heading3"/>
      </w:pPr>
      <w:r>
        <w:t xml:space="preserve">3.1 Maintenance as Emission Control</w:t>
      </w:r>
    </w:p>
    <w:p>
      <w:pPr>
        <w:pStyle w:val="FirstParagraph"/>
      </w:pPr>
      <w:r>
        <w:t xml:space="preserve">A well-maintained vehicle emits fewer pollutants. Therefore, the mechanic in Switzerland Zurich acts as an environmental guardian. By optimizing engine performance, checking catalytic converters, and ensuring tire pressure is optimal for fuel efficiency, mechanics directly contribute to the city’s air quality initiatives. In a region like Zurich Valley (Zürichsee), where environmental protection is culturally prioritized, this role extends beyond technical repair to civic duty.</w:t>
      </w:r>
    </w:p>
    <w:bookmarkEnd w:id="23"/>
    <w:bookmarkStart w:id="24" w:name="the-transition-to-electromobility"/>
    <w:p>
      <w:pPr>
        <w:pStyle w:val="Heading3"/>
      </w:pPr>
      <w:r>
        <w:t xml:space="preserve">3.2 The Transition to Electromobility</w:t>
      </w:r>
    </w:p>
    <w:p>
      <w:pPr>
        <w:pStyle w:val="FirstParagraph"/>
      </w:pPr>
      <w:r>
        <w:t xml:space="preserve">Zurich is one of the leading cities in Europe regarding electric vehicle (EV) adoption. This shift presents a massive paradigm for the mechanic profession. The traditional internal combustion engine mechanic must now evolve into an electromechanic specialist. In Switzerland, this transition is being managed proactively through continuous education and certification programs mandated by automotive manufacturers and vocational schools.</w:t>
      </w:r>
    </w:p>
    <w:p>
      <w:pPr>
        <w:pStyle w:val="BodyText"/>
      </w:pPr>
      <w:r>
        <w:t xml:space="preserve">For mechanics in Zurich, this means acquiring high-voltage safety certifications and learning to service complex battery management systems. The role is shifting from replacing physical parts (like pistons or belts) to troubleshooting software issues, battery health diagnostics, and charging infrastructure integration. This evolution highlights the mechanic as a key enabler of Switzerland’s green energy transition.</w:t>
      </w:r>
    </w:p>
    <w:bookmarkEnd w:id="24"/>
    <w:bookmarkEnd w:id="25"/>
    <w:bookmarkStart w:id="28" w:name="economic-impact-and-consumer-trust"/>
    <w:p>
      <w:pPr>
        <w:pStyle w:val="Heading2"/>
      </w:pPr>
      <w:r>
        <w:t xml:space="preserve">4. Economic Impact and Consumer Trust</w:t>
      </w:r>
    </w:p>
    <w:p>
      <w:pPr>
        <w:pStyle w:val="FirstParagraph"/>
      </w:pPr>
      <w:r>
        <w:t xml:space="preserve">The automotive aftermarket in Switzerland is a significant economic contributor. Mechanics in Zurich are not just service providers; they are small business owners or essential employees within large corporations that drive local commerce. The high cost of labor and parts in Switzerland necessitates an economy based on value rather than volume.</w:t>
      </w:r>
    </w:p>
    <w:bookmarkStart w:id="26" w:name="trust-and-longevity"/>
    <w:p>
      <w:pPr>
        <w:pStyle w:val="Heading3"/>
      </w:pPr>
      <w:r>
        <w:t xml:space="preserve">4.1 Trust and Longevity</w:t>
      </w:r>
    </w:p>
    <w:p>
      <w:pPr>
        <w:pStyle w:val="FirstParagraph"/>
      </w:pPr>
      <w:r>
        <w:t xml:space="preserve">In Zurich, consumer trust is hard-won but valuable. Mechanics build long-term relationships with clients who may own multiple vehicles over several decades. This relationship fosters a stable economic environment for repair shops, allowing them to invest in state-of-the-art diagnostic equipment. The presence of highly skilled mechanics reduces the total cost of ownership for Swiss consumers by extending vehicle lifespan and preventing catastrophic failures.</w:t>
      </w:r>
    </w:p>
    <w:bookmarkEnd w:id="26"/>
    <w:bookmarkStart w:id="27" w:name="supporting-tourism-and-logistics"/>
    <w:p>
      <w:pPr>
        <w:pStyle w:val="Heading3"/>
      </w:pPr>
      <w:r>
        <w:t xml:space="preserve">4.2 Supporting Tourism and Logistics</w:t>
      </w:r>
    </w:p>
    <w:p>
      <w:pPr>
        <w:pStyle w:val="FirstParagraph"/>
      </w:pPr>
      <w:r>
        <w:t xml:space="preserve">Zurich is a gateway to Switzerland’s tourism industry. Visitors renting cars or driving luxury vehicles require reliable support if breakdowns occur in the Alps. Mechanics in Zurich provide the critical infrastructure that supports this tourism sector, ensuring that safety standards are met for travelers from around the world. Similarly, commercial logistics companies rely on fleets of trucks and vans; mechanic services ensure these fleets remain operational, preventing supply chain disruptions.</w:t>
      </w:r>
    </w:p>
    <w:bookmarkEnd w:id="27"/>
    <w:bookmarkEnd w:id="28"/>
    <w:bookmarkStart w:id="29" w:name="challenges-facing-the-modern-mechanic"/>
    <w:p>
      <w:pPr>
        <w:pStyle w:val="Heading2"/>
      </w:pPr>
      <w:r>
        <w:t xml:space="preserve">5. Challenges Facing the Modern Mechanic</w:t>
      </w:r>
    </w:p>
    <w:p>
      <w:pPr>
        <w:pStyle w:val="FirstParagraph"/>
      </w:pPr>
      <w:r>
        <w:t xml:space="preserve">Despite their importance, mechanics in Switzerland Zurich face several challenges. The primary challenge is technological complexity. Modern vehicles are essentially computers on wheels, requiring mechanics to stay updated with constant software updates and new diagnostic tools.</w:t>
      </w:r>
    </w:p>
    <w:p>
      <w:pPr>
        <w:pStyle w:val="BodyText"/>
      </w:pPr>
      <w:r>
        <w:t xml:space="preserve">Furthermore, there is a labor shortage in skilled trades across Switzerland. Attracting younger generations to the profession of mechanic requires overcoming stereotypes of dirty and unfulfilling work. Marketing efforts in Zurich increasingly highlight the technological sophistication and high earning potential of certified mechanics to attract talent.</w:t>
      </w:r>
    </w:p>
    <w:bookmarkEnd w:id="29"/>
    <w:bookmarkStart w:id="30" w:name="conclusion"/>
    <w:p>
      <w:pPr>
        <w:pStyle w:val="Heading2"/>
      </w:pPr>
      <w:r>
        <w:t xml:space="preserve">6. Conclusion</w:t>
      </w:r>
    </w:p>
    <w:p>
      <w:pPr>
        <w:pStyle w:val="FirstParagraph"/>
      </w:pPr>
      <w:r>
        <w:t xml:space="preserve">The mechanic in Switzerland Zurich is a cornerstone of modern urban mobility. Far from being obsolete due to autonomous driving trends, their role has evolved into one of technical specialization, environmental stewardship, and consumer trust-building. Through rigorous vocational training and adaptation to electric technologies, mechanics ensure that Zurich’s vehicles remain safe, efficient, and compliant with global environmental standards.</w:t>
      </w:r>
    </w:p>
    <w:p>
      <w:pPr>
        <w:pStyle w:val="BodyText"/>
      </w:pPr>
      <w:r>
        <w:t xml:space="preserve">As Switzerland continues to push the boundaries of sustainability and technological integration in Zurich and beyond, the mechanic will remain an indispensable professional. Future research should focus on how digitalization further transforms workshop dynamics in this region, but it is clear that human expertise remains vital. The dedication of mechanics to precision aligns perfectly with the cultural identity of Zurich, making them essential architects of the city’s ongoing mobility success.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 in Switzerland Zurich: A Research Paper</dc:title>
  <dc:creator/>
  <dc:language>en</dc:language>
  <cp:keywords/>
  <dcterms:created xsi:type="dcterms:W3CDTF">2026-07-29T16:23:21Z</dcterms:created>
  <dcterms:modified xsi:type="dcterms:W3CDTF">2026-07-29T16:23:21Z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