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Perspective</w:t>
      </w:r>
    </w:p>
    <w:bookmarkStart w:id="32" w:name="X9ada23a1c2a5de3baa89ca2c4045d55268c5c1c"/>
    <w:p>
      <w:pPr>
        <w:pStyle w:val="Heading1"/>
      </w:pPr>
      <w:r>
        <w:t xml:space="preserve">The Role and Evolution of Mechanics in Thailand Bangkok:</w:t>
      </w:r>
      <w:r>
        <w:br/>
      </w:r>
      <w:r>
        <w:t xml:space="preserve">A Research Perspective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Automotive Industry Analysis &amp; Urban Mobility Infrastructure</w:t>
      </w:r>
      <w:r>
        <w:br/>
      </w:r>
      <w:r>
        <w:rPr>
          <w:bCs/>
          <w:b/>
        </w:rPr>
        <w:t xml:space="preserve">Focal Region:</w:t>
      </w:r>
      <w:r>
        <w:t xml:space="preserve"> </w:t>
      </w:r>
      <w:r>
        <w:t xml:space="preserve">Thailand, Bangkok</w:t>
      </w:r>
    </w:p>
    <w:bookmarkStart w:id="20" w:name="abstract"/>
    <w:p>
      <w:pPr>
        <w:pStyle w:val="Heading2"/>
      </w:pPr>
      <w:r>
        <w:t xml:space="preserve">Abstract</w:t>
      </w:r>
    </w:p>
    <w:p>
      <w:pPr>
        <w:pStyle w:val="FirstParagraph"/>
      </w:pPr>
      <w:r>
        <w:t xml:space="preserve">This research paper examines the critical role of</w:t>
      </w:r>
      <w:r>
        <w:t xml:space="preserve"> </w:t>
      </w:r>
      <w:r>
        <w:rPr>
          <w:iCs/>
          <w:i/>
        </w:rPr>
        <w:t xml:space="preserve">Mechanic</w:t>
      </w:r>
      <w:r>
        <w:t xml:space="preserve"> </w:t>
      </w:r>
      <w:r>
        <w:t xml:space="preserve">professionals within the automotive ecosystem of</w:t>
      </w:r>
      <w:r>
        <w:t xml:space="preserve"> </w:t>
      </w:r>
      <w:r>
        <w:rPr>
          <w:iCs/>
          <w:i/>
        </w:rPr>
        <w:t xml:space="preserve">Bangkok, Thailand</w:t>
      </w:r>
      <w:r>
        <w:t xml:space="preserve">. As one of Southeast Asia’s most congested metropolitan areas, Bangkok presents unique challenges for vehicle maintenance and repair. This document explores the historical context, current operational dynamics, technological shifts impacting traditional skills, and the economic significance of auto mechanics in this specific urban locale. The study highlights how</w:t>
      </w:r>
      <w:r>
        <w:t xml:space="preserve"> </w:t>
      </w:r>
      <w:r>
        <w:rPr>
          <w:iCs/>
          <w:i/>
        </w:rPr>
        <w:t xml:space="preserve">Thailand Bangkok</w:t>
      </w:r>
      <w:r>
        <w:t xml:space="preserve"> </w:t>
      </w:r>
      <w:r>
        <w:t xml:space="preserve">serves as a microcosm for broader trends in emerging market automotive services.</w:t>
      </w:r>
    </w:p>
    <w:bookmarkEnd w:id="20"/>
    <w:bookmarkStart w:id="21" w:name="introduction"/>
    <w:p>
      <w:pPr>
        <w:pStyle w:val="Heading2"/>
      </w:pPr>
      <w:r>
        <w:t xml:space="preserve">1. Introduction</w:t>
      </w:r>
    </w:p>
    <w:p>
      <w:pPr>
        <w:pStyle w:val="FirstParagraph"/>
      </w:pPr>
      <w:r>
        <w:t xml:space="preserve">The automotive landscape in</w:t>
      </w:r>
      <w:r>
        <w:t xml:space="preserve"> </w:t>
      </w:r>
      <w:r>
        <w:rPr>
          <w:iCs/>
          <w:i/>
          <w:bCs/>
          <w:b/>
        </w:rPr>
        <w:t xml:space="preserve">Bangkok, Thailand</w:t>
      </w:r>
      <w:r>
        <w:t xml:space="preserve"> </w:t>
      </w:r>
      <w:r>
        <w:t xml:space="preserve">is characterized by a dense concentration of private vehicles, commercial transport fleets, and an evolving public transportation network. Within this complex system, the</w:t>
      </w:r>
      <w:r>
        <w:t xml:space="preserve"> </w:t>
      </w:r>
      <w:r>
        <w:rPr>
          <w:bCs/>
          <w:b/>
        </w:rPr>
        <w:t xml:space="preserve">Mechanic</w:t>
      </w:r>
      <w:r>
        <w:t xml:space="preserve"> </w:t>
      </w:r>
      <w:r>
        <w:t xml:space="preserve">plays an indispensable role as the guardian of vehicle integrity and road safety. While global narratives often focus on autonomous driving or electric vehicle manufacturing in developed markets, the ground-level reality in</w:t>
      </w:r>
      <w:r>
        <w:t xml:space="preserve"> </w:t>
      </w:r>
      <w:r>
        <w:rPr>
          <w:iCs/>
          <w:i/>
          <w:bCs/>
          <w:b/>
        </w:rPr>
        <w:t xml:space="preserve">Thailand Bangkok</w:t>
      </w:r>
      <w:r>
        <w:t xml:space="preserve"> </w:t>
      </w:r>
      <w:r>
        <w:t xml:space="preserve">remains heavily reliant on skilled manual labor and diagnostic expertise.</w:t>
      </w:r>
    </w:p>
    <w:p>
      <w:pPr>
        <w:pStyle w:val="BodyText"/>
      </w:pPr>
      <w:r>
        <w:t xml:space="preserve">This paper aims to dissect the socio-economic position of mechanics in</w:t>
      </w:r>
      <w:r>
        <w:t xml:space="preserve"> </w:t>
      </w:r>
      <w:r>
        <w:rPr>
          <w:iCs/>
          <w:i/>
          <w:bCs/>
          <w:b/>
        </w:rPr>
        <w:t xml:space="preserve">Bangkok, Thailand</w:t>
      </w:r>
      <w:r>
        <w:t xml:space="preserve">, analyzing how local regulations, climate conditions, and traffic patterns influence their daily operations. Furthermore, it investigates the transition from traditional repair shops to modern service centers in this vibrant capital city.</w:t>
      </w:r>
    </w:p>
    <w:bookmarkEnd w:id="21"/>
    <w:bookmarkStart w:id="22" w:name="X0387adbf540e5d5239f71e2357010ae282bbabb"/>
    <w:p>
      <w:pPr>
        <w:pStyle w:val="Heading2"/>
      </w:pPr>
      <w:r>
        <w:t xml:space="preserve">2. The Historical Context of Auto Repair in</w:t>
      </w:r>
      <w:r>
        <w:t xml:space="preserve"> </w:t>
      </w:r>
      <w:r>
        <w:rPr>
          <w:iCs/>
          <w:i/>
        </w:rPr>
        <w:t xml:space="preserve">Bangkok, Thailand</w:t>
      </w:r>
    </w:p>
    <w:p>
      <w:pPr>
        <w:pStyle w:val="FirstParagraph"/>
      </w:pPr>
      <w:r>
        <w:t xml:space="preserve">The history of automotive maintenance in</w:t>
      </w:r>
      <w:r>
        <w:t xml:space="preserve"> </w:t>
      </w:r>
      <w:r>
        <w:rPr>
          <w:iCs/>
          <w:i/>
          <w:bCs/>
          <w:b/>
        </w:rPr>
        <w:t xml:space="preserve">Bangkok, Thailand</w:t>
      </w:r>
      <w:r>
        <w:t xml:space="preserve"> </w:t>
      </w:r>
      <w:r>
        <w:t xml:space="preserve">mirrors the nation's industrialization journey. During the rapid economic expansion of the 1980s and 1990s, Bangkok became a hub for vehicle assembly. Consequently, a robust network of independent repair shops emerged to support this growing fleet.</w:t>
      </w:r>
    </w:p>
    <w:p>
      <w:pPr>
        <w:pStyle w:val="BodyText"/>
      </w:pPr>
      <w:r>
        <w:t xml:space="preserve">In these early decades, the archetype of the</w:t>
      </w:r>
      <w:r>
        <w:t xml:space="preserve"> </w:t>
      </w:r>
      <w:r>
        <w:rPr>
          <w:bCs/>
          <w:b/>
        </w:rPr>
        <w:t xml:space="preserve">Mechanic</w:t>
      </w:r>
      <w:r>
        <w:t xml:space="preserve"> </w:t>
      </w:r>
      <w:r>
        <w:t xml:space="preserve">in</w:t>
      </w:r>
      <w:r>
        <w:t xml:space="preserve"> </w:t>
      </w:r>
      <w:r>
        <w:rPr>
          <w:iCs/>
          <w:i/>
          <w:bCs/>
          <w:b/>
        </w:rPr>
        <w:t xml:space="preserve">Bangkok Thailand</w:t>
      </w:r>
      <w:r>
        <w:t xml:space="preserve"> </w:t>
      </w:r>
      <w:r>
        <w:t xml:space="preserve">was often associated with small, family-owned workshops located in older districts such as Phaya Thai or Bang Sue. These establishments relied heavily on word-of-mouth reputation and personal trust. The mechanical knowledge was frequently passed down through apprenticeships, creating a deep-rooted culture of hands-on expertise that remains influential today.</w:t>
      </w:r>
    </w:p>
    <w:bookmarkEnd w:id="22"/>
    <w:bookmarkStart w:id="25" w:name="Xc7d87e8d610ced30e1592b03ceb13ce09b0c559"/>
    <w:p>
      <w:pPr>
        <w:pStyle w:val="Heading2"/>
      </w:pPr>
      <w:r>
        <w:t xml:space="preserve">3. Operational Challenges in</w:t>
      </w:r>
      <w:r>
        <w:t xml:space="preserve"> </w:t>
      </w:r>
      <w:r>
        <w:rPr>
          <w:iCs/>
          <w:i/>
        </w:rPr>
        <w:t xml:space="preserve">Bangkok Thailand</w:t>
      </w:r>
    </w:p>
    <w:p>
      <w:pPr>
        <w:pStyle w:val="FirstParagraph"/>
      </w:pPr>
      <w:r>
        <w:t xml:space="preserve">Mechanics operating in</w:t>
      </w:r>
      <w:r>
        <w:t xml:space="preserve"> </w:t>
      </w:r>
      <w:r>
        <w:rPr>
          <w:iCs/>
          <w:i/>
          <w:bCs/>
          <w:b/>
        </w:rPr>
        <w:t xml:space="preserve">Bangkok Thailand</w:t>
      </w:r>
      <w:r>
        <w:t xml:space="preserve"> </w:t>
      </w:r>
      <w:r>
        <w:t xml:space="preserve">face distinct environmental and logistical hurdles that differentiate their work from mechanics in other regions:</w:t>
      </w:r>
    </w:p>
    <w:bookmarkStart w:id="23" w:name="climate-and-road-conditions"/>
    <w:p>
      <w:pPr>
        <w:pStyle w:val="Heading3"/>
      </w:pPr>
      <w:r>
        <w:t xml:space="preserve">3.1 Climate and Road Conditions</w:t>
      </w:r>
    </w:p>
    <w:p>
      <w:pPr>
        <w:pStyle w:val="FirstParagraph"/>
      </w:pPr>
      <w:r>
        <w:t xml:space="preserve">The tropical climate of</w:t>
      </w:r>
      <w:r>
        <w:t xml:space="preserve"> </w:t>
      </w:r>
      <w:r>
        <w:rPr>
          <w:iCs/>
          <w:i/>
          <w:bCs/>
          <w:b/>
        </w:rPr>
        <w:t xml:space="preserve">Bangkok, Thailand</w:t>
      </w:r>
      <w:r>
        <w:t xml:space="preserve">, characterized by extreme heat and heavy seasonal monsoons, accelerates the wear and tear on vehicle components. Rubber seals degrade faster in humidity, batteries lose charge efficiency due to heat stress, and air conditioning systems undergo constant strain. For a</w:t>
      </w:r>
      <w:r>
        <w:t xml:space="preserve"> </w:t>
      </w:r>
      <w:r>
        <w:rPr>
          <w:bCs/>
          <w:b/>
        </w:rPr>
        <w:t xml:space="preserve">Mechanic</w:t>
      </w:r>
      <w:r>
        <w:t xml:space="preserve"> </w:t>
      </w:r>
      <w:r>
        <w:t xml:space="preserve">in this region, expertise in climate-specific diagnostics is not just an advantage but a necessity.</w:t>
      </w:r>
    </w:p>
    <w:p>
      <w:pPr>
        <w:pStyle w:val="BodyText"/>
      </w:pPr>
      <w:r>
        <w:t xml:space="preserve">Furthermore, the notorious traffic congestion of</w:t>
      </w:r>
      <w:r>
        <w:t xml:space="preserve"> </w:t>
      </w:r>
      <w:r>
        <w:rPr>
          <w:iCs/>
          <w:i/>
          <w:bCs/>
          <w:b/>
        </w:rPr>
        <w:t xml:space="preserve">Bangkok Thailand</w:t>
      </w:r>
      <w:r>
        <w:t xml:space="preserve">, often referred to as "traffic jams," contributes significantly to mechanical stress. Stop-and-go driving puts excessive wear on clutches, brakes, and transmissions. Mechanics in</w:t>
      </w:r>
      <w:r>
        <w:t xml:space="preserve"> </w:t>
      </w:r>
      <w:r>
        <w:rPr>
          <w:iCs/>
          <w:i/>
          <w:bCs/>
          <w:b/>
        </w:rPr>
        <w:t xml:space="preserve">Bangkok Thailand</w:t>
      </w:r>
      <w:r>
        <w:t xml:space="preserve"> </w:t>
      </w:r>
      <w:r>
        <w:t xml:space="preserve">are frequently called upon to address issues related to low-speed engine strain and brake overheating, requiring specialized diagnostic approaches.</w:t>
      </w:r>
    </w:p>
    <w:bookmarkEnd w:id="23"/>
    <w:bookmarkStart w:id="24" w:name="the-mix-of-vehicle-types"/>
    <w:p>
      <w:pPr>
        <w:pStyle w:val="Heading3"/>
      </w:pPr>
      <w:r>
        <w:t xml:space="preserve">3.2 The Mix of Vehicle Types</w:t>
      </w:r>
    </w:p>
    <w:p>
      <w:pPr>
        <w:pStyle w:val="FirstParagraph"/>
      </w:pPr>
      <w:r>
        <w:t xml:space="preserve">The streets of</w:t>
      </w:r>
      <w:r>
        <w:t xml:space="preserve"> </w:t>
      </w:r>
      <w:r>
        <w:rPr>
          <w:iCs/>
          <w:i/>
          <w:bCs/>
          <w:b/>
        </w:rPr>
        <w:t xml:space="preserve">Bangkok Thailand</w:t>
      </w:r>
      <w:r>
        <w:t xml:space="preserve"> </w:t>
      </w:r>
      <w:r>
        <w:t xml:space="preserve">feature a diverse array of vehicles, ranging from compact motorcycles and scooters (Songthaews) to heavy-duty trucks and luxury sedans. A versatile</w:t>
      </w:r>
      <w:r>
        <w:t xml:space="preserve"> </w:t>
      </w:r>
      <w:r>
        <w:rPr>
          <w:bCs/>
          <w:b/>
        </w:rPr>
        <w:t xml:space="preserve">Mechanic</w:t>
      </w:r>
      <w:r>
        <w:t xml:space="preserve"> </w:t>
      </w:r>
      <w:r>
        <w:t xml:space="preserve">in this area must possess broad technical proficiency across different engine types, fuel systems, and electrical architectures. The prevalence of older imported vehicles also means that mechanics often have to source parts creatively or fabricate replacements locally.</w:t>
      </w:r>
    </w:p>
    <w:bookmarkEnd w:id="24"/>
    <w:bookmarkEnd w:id="25"/>
    <w:bookmarkStart w:id="28" w:name="Xcf0cf982c4ed3e95d62dce022c24bc57f5b618e"/>
    <w:p>
      <w:pPr>
        <w:pStyle w:val="Heading2"/>
      </w:pPr>
      <w:r>
        <w:t xml:space="preserve">4. Technological Disruption and the Modern Mechanic</w:t>
      </w:r>
    </w:p>
    <w:p>
      <w:pPr>
        <w:pStyle w:val="FirstParagraph"/>
      </w:pPr>
      <w:r>
        <w:t xml:space="preserve">The automotive industry in</w:t>
      </w:r>
      <w:r>
        <w:t xml:space="preserve"> </w:t>
      </w:r>
      <w:r>
        <w:rPr>
          <w:iCs/>
          <w:i/>
          <w:bCs/>
          <w:b/>
        </w:rPr>
        <w:t xml:space="preserve">Bangkok Thailand</w:t>
      </w:r>
      <w:r>
        <w:t xml:space="preserve"> </w:t>
      </w:r>
      <w:r>
        <w:t xml:space="preserve">is undergoing a significant transformation driven by technology. The rise of Electric Vehicles (EVs) and hybrid technologies, supported by government incentives in</w:t>
      </w:r>
      <w:r>
        <w:t xml:space="preserve"> </w:t>
      </w:r>
      <w:r>
        <w:rPr>
          <w:iCs/>
          <w:i/>
          <w:bCs/>
          <w:b/>
        </w:rPr>
        <w:t xml:space="preserve">Bangkok Thailand</w:t>
      </w:r>
      <w:r>
        <w:t xml:space="preserve">, is altering the skill set required for modern mechanics.</w:t>
      </w:r>
    </w:p>
    <w:bookmarkStart w:id="26" w:name="from-mechanical-to-digital-diagnostics"/>
    <w:p>
      <w:pPr>
        <w:pStyle w:val="Heading3"/>
      </w:pPr>
      <w:r>
        <w:t xml:space="preserve">4.1 From Mechanical to Digital Diagnostics</w:t>
      </w:r>
    </w:p>
    <w:p>
      <w:pPr>
        <w:pStyle w:val="FirstParagraph"/>
      </w:pPr>
      <w:r>
        <w:t xml:space="preserve">Gone are the days when a</w:t>
      </w:r>
      <w:r>
        <w:t xml:space="preserve"> </w:t>
      </w:r>
      <w:r>
        <w:rPr>
          <w:bCs/>
          <w:b/>
        </w:rPr>
        <w:t xml:space="preserve">Mechanic</w:t>
      </w:r>
      <w:r>
        <w:t xml:space="preserve"> </w:t>
      </w:r>
      <w:r>
        <w:t xml:space="preserve">could rely solely on auditory cues and visual inspections. In</w:t>
      </w:r>
      <w:r>
        <w:t xml:space="preserve"> </w:t>
      </w:r>
      <w:r>
        <w:rPr>
          <w:iCs/>
          <w:i/>
          <w:bCs/>
          <w:b/>
        </w:rPr>
        <w:t xml:space="preserve">Bangkok Thailand</w:t>
      </w:r>
      <w:r>
        <w:t xml:space="preserve">, modern service centers increasingly utilize computer-based diagnostic tools to interface with vehicle onboard computers (ECUs). This shift demands that mechanics acquire digital literacy skills, including the ability to interpret code streams and analyze sensor data.</w:t>
      </w:r>
    </w:p>
    <w:bookmarkEnd w:id="26"/>
    <w:bookmarkStart w:id="27" w:name="the-rise-of-authorized-service-centers"/>
    <w:p>
      <w:pPr>
        <w:pStyle w:val="Heading3"/>
      </w:pPr>
      <w:r>
        <w:t xml:space="preserve">4.2 The Rise of Authorized Service Centers</w:t>
      </w:r>
    </w:p>
    <w:p>
      <w:pPr>
        <w:pStyle w:val="FirstParagraph"/>
      </w:pPr>
      <w:r>
        <w:t xml:space="preserve">In response to increasing vehicle complexity, there is a noticeable trend in</w:t>
      </w:r>
      <w:r>
        <w:t xml:space="preserve"> </w:t>
      </w:r>
      <w:r>
        <w:rPr>
          <w:iCs/>
          <w:i/>
          <w:bCs/>
          <w:b/>
        </w:rPr>
        <w:t xml:space="preserve">Bangkok Thailand</w:t>
      </w:r>
      <w:r>
        <w:t xml:space="preserve"> </w:t>
      </w:r>
      <w:r>
        <w:t xml:space="preserve">toward centralized, authorized service centers. These facilities offer standardized training for mechanics and genuine parts sourcing. However, independent mechanic shops continue to thrive by offering cost-effective solutions for older vehicles and smaller repairs that major dealerships may deem uneconomical.</w:t>
      </w:r>
    </w:p>
    <w:bookmarkEnd w:id="27"/>
    <w:bookmarkEnd w:id="28"/>
    <w:bookmarkStart w:id="29" w:name="economic-impact-and-employment"/>
    <w:p>
      <w:pPr>
        <w:pStyle w:val="Heading2"/>
      </w:pPr>
      <w:r>
        <w:t xml:space="preserve">5. Economic Impact and Employment</w:t>
      </w:r>
    </w:p>
    <w:p>
      <w:pPr>
        <w:pStyle w:val="FirstParagraph"/>
      </w:pPr>
      <w:r>
        <w:t xml:space="preserve">The sector of vehicle maintenance is a vital employer in</w:t>
      </w:r>
      <w:r>
        <w:t xml:space="preserve"> </w:t>
      </w:r>
      <w:r>
        <w:rPr>
          <w:iCs/>
          <w:i/>
          <w:bCs/>
          <w:b/>
        </w:rPr>
        <w:t xml:space="preserve">Bangkok Thailand</w:t>
      </w:r>
      <w:r>
        <w:t xml:space="preserve">. It provides livelihoods for thousands of individuals, ranging from highly trained engineers to general laborers. The informal economy plays a substantial role, with many mechanics operating small roadside stalls or mobile repair units.</w:t>
      </w:r>
    </w:p>
    <w:p>
      <w:pPr>
        <w:pStyle w:val="BodyText"/>
      </w:pPr>
      <w:r>
        <w:t xml:space="preserve">For the government and urban planners in</w:t>
      </w:r>
      <w:r>
        <w:t xml:space="preserve"> </w:t>
      </w:r>
      <w:r>
        <w:rPr>
          <w:iCs/>
          <w:i/>
          <w:bCs/>
          <w:b/>
        </w:rPr>
        <w:t xml:space="preserve">Bangkok Thailand</w:t>
      </w:r>
      <w:r>
        <w:t xml:space="preserve">, supporting this workforce is essential. Proper regulation ensures road safety, while vocational training programs help upgrade the skills of existing mechanics to meet international standards. The economic resilience of the mechanic industry in</w:t>
      </w:r>
      <w:r>
        <w:t xml:space="preserve"> </w:t>
      </w:r>
      <w:r>
        <w:rPr>
          <w:iCs/>
          <w:i/>
          <w:bCs/>
          <w:b/>
        </w:rPr>
        <w:t xml:space="preserve">Bangkok Thailand</w:t>
      </w:r>
      <w:r>
        <w:t xml:space="preserve"> </w:t>
      </w:r>
      <w:r>
        <w:t xml:space="preserve">is evident in its ability to adapt; during periods when vehicle sales slow down, maintenance and repair activities often remain stable or even increase as owners prioritize keeping their current vehicles running over purchasing new ones.</w:t>
      </w:r>
    </w:p>
    <w:bookmarkEnd w:id="29"/>
    <w:bookmarkStart w:id="30" w:name="Xed60db1067fd33dd7d28702d008c7dbb8f3f397"/>
    <w:p>
      <w:pPr>
        <w:pStyle w:val="Heading2"/>
      </w:pPr>
      <w:r>
        <w:t xml:space="preserve">6. Future Outlook for Mechanics in</w:t>
      </w:r>
      <w:r>
        <w:t xml:space="preserve"> </w:t>
      </w:r>
      <w:r>
        <w:rPr>
          <w:iCs/>
          <w:i/>
        </w:rPr>
        <w:t xml:space="preserve">Bangkok Thailand</w:t>
      </w:r>
    </w:p>
    <w:p>
      <w:pPr>
        <w:pStyle w:val="FirstParagraph"/>
      </w:pPr>
      <w:r>
        <w:t xml:space="preserve">Looking ahead, the role of the</w:t>
      </w:r>
      <w:r>
        <w:t xml:space="preserve"> </w:t>
      </w:r>
      <w:r>
        <w:rPr>
          <w:bCs/>
          <w:b/>
        </w:rPr>
        <w:t xml:space="preserve">Mechanic</w:t>
      </w:r>
      <w:r>
        <w:t xml:space="preserve"> </w:t>
      </w:r>
      <w:r>
        <w:t xml:space="preserve">in</w:t>
      </w:r>
      <w:r>
        <w:t xml:space="preserve"> </w:t>
      </w:r>
      <w:r>
        <w:rPr>
          <w:iCs/>
          <w:i/>
          <w:bCs/>
          <w:b/>
        </w:rPr>
        <w:t xml:space="preserve">Bangkok Thailand</w:t>
      </w:r>
      <w:r>
        <w:t xml:space="preserve"> </w:t>
      </w:r>
      <w:r>
        <w:t xml:space="preserve">will likely become more specialized. As autonomous vehicle technologies begin to penetrate the market, routine maintenance tasks may decrease, but complex software and hardware integration issues will rise.</w:t>
      </w:r>
    </w:p>
    <w:p>
      <w:pPr>
        <w:pStyle w:val="BodyText"/>
      </w:pPr>
      <w:r>
        <w:t xml:space="preserve">Educational institutions in</w:t>
      </w:r>
      <w:r>
        <w:t xml:space="preserve"> </w:t>
      </w:r>
      <w:r>
        <w:rPr>
          <w:iCs/>
          <w:i/>
          <w:bCs/>
          <w:b/>
        </w:rPr>
        <w:t xml:space="preserve">Bangkok Thailand</w:t>
      </w:r>
      <w:r>
        <w:t xml:space="preserve"> </w:t>
      </w:r>
      <w:r>
        <w:t xml:space="preserve">are already beginning to curricula that blend traditional mechanical engineering with electrical and computer science principles. This holistic approach is crucial for preparing the next generation of mechanics to handle the sophisticated vehicles of tomorrow.</w:t>
      </w:r>
    </w:p>
    <w:p>
      <w:pPr>
        <w:pStyle w:val="BodyText"/>
      </w:pPr>
      <w:r>
        <w:t xml:space="preserve">Additionally, sustainability initiatives in</w:t>
      </w:r>
      <w:r>
        <w:t xml:space="preserve"> </w:t>
      </w:r>
      <w:r>
        <w:rPr>
          <w:iCs/>
          <w:i/>
          <w:bCs/>
          <w:b/>
        </w:rPr>
        <w:t xml:space="preserve">Bangkok Thailand</w:t>
      </w:r>
      <w:r>
        <w:t xml:space="preserve"> </w:t>
      </w:r>
      <w:r>
        <w:t xml:space="preserve">may lead to new opportunities in recycling automotive parts and managing hazardous waste from vehicle maintenance. Mechanics will play a key role in ensuring that end-of-life vehicles are processed responsibly.</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Mechanic</w:t>
      </w:r>
      <w:r>
        <w:t xml:space="preserve"> </w:t>
      </w:r>
      <w:r>
        <w:t xml:space="preserve">remains a cornerstone of the transportation infrastructure in</w:t>
      </w:r>
      <w:r>
        <w:t xml:space="preserve"> </w:t>
      </w:r>
      <w:r>
        <w:rPr>
          <w:iCs/>
          <w:i/>
          <w:bCs/>
          <w:b/>
        </w:rPr>
        <w:t xml:space="preserve">Bangkok Thailand</w:t>
      </w:r>
      <w:r>
        <w:t xml:space="preserve">. Despite technological advancements and shifting consumer behaviors, the demand for skilled vehicle maintenance experts persists. The unique environmental conditions of</w:t>
      </w:r>
      <w:r>
        <w:t xml:space="preserve"> </w:t>
      </w:r>
      <w:r>
        <w:rPr>
          <w:iCs/>
          <w:i/>
          <w:bCs/>
          <w:b/>
        </w:rPr>
        <w:t xml:space="preserve">Bangkok Thailand</w:t>
      </w:r>
      <w:r>
        <w:t xml:space="preserve">, combined with its dense urban fabric, create a demanding yet rewarding professional environment.</w:t>
      </w:r>
    </w:p>
    <w:p>
      <w:pPr>
        <w:pStyle w:val="BodyText"/>
      </w:pPr>
      <w:r>
        <w:t xml:space="preserve">To sustain the efficiency of</w:t>
      </w:r>
      <w:r>
        <w:t xml:space="preserve"> </w:t>
      </w:r>
      <w:r>
        <w:rPr>
          <w:iCs/>
          <w:i/>
          <w:bCs/>
          <w:b/>
        </w:rPr>
        <w:t xml:space="preserve">Bangkok Thailand</w:t>
      </w:r>
      <w:r>
        <w:t xml:space="preserve">'s transport network, continued investment in mechanic training, regulatory support for independent workshops, and adaptation to new technologies are essential. The future of mobility in</w:t>
      </w:r>
      <w:r>
        <w:t xml:space="preserve"> </w:t>
      </w:r>
      <w:r>
        <w:rPr>
          <w:iCs/>
          <w:i/>
          <w:bCs/>
          <w:b/>
        </w:rPr>
        <w:t xml:space="preserve">Bangkok Thailand</w:t>
      </w:r>
      <w:r>
        <w:t xml:space="preserve"> </w:t>
      </w:r>
      <w:r>
        <w:t xml:space="preserve">will not just be defined by the cars on the road, but by the expertise of those who maintain them.</w:t>
      </w:r>
    </w:p>
    <w:p>
      <w:pPr>
        <w:pStyle w:val="BodyText"/>
      </w:pPr>
      <w:r>
        <w:rPr>
          <w:iCs/>
          <w:i/>
        </w:rPr>
        <w:t xml:space="preserve">This research paper was compiled to highlight the importance of automotive maintenance professionals in urban centers. All references to 'Thailand Bangkok' and 'Mechanic' have been contextualized within this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Thailand Bangkok: A Research Perspective</dc:title>
  <dc:creator/>
  <dc:language>en</dc:language>
  <cp:keywords/>
  <dcterms:created xsi:type="dcterms:W3CDTF">2026-07-29T16:21:15Z</dcterms:created>
  <dcterms:modified xsi:type="dcterms:W3CDTF">2026-07-29T16:21:15Z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