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Egypt,</w:t>
      </w:r>
      <w:r>
        <w:t xml:space="preserve"> </w:t>
      </w:r>
      <w:r>
        <w:t xml:space="preserve">Cairo</w:t>
      </w:r>
    </w:p>
    <w:bookmarkStart w:id="28" w:name="Xfec6245f819e84554f5fea36771ed37d7d29ac1"/>
    <w:p>
      <w:pPr>
        <w:pStyle w:val="Heading1"/>
      </w:pPr>
      <w:r>
        <w:t xml:space="preserve">The Role and Impact of Mechanical Engineers in Egypt, Cairo</w:t>
      </w:r>
    </w:p>
    <w:p>
      <w:pPr>
        <w:pStyle w:val="FirstParagraph"/>
      </w:pPr>
      <w:r>
        <w:rPr>
          <w:bCs/>
          <w:b/>
        </w:rPr>
        <w:t xml:space="preserve">Date:</w:t>
      </w:r>
      <w:r>
        <w:t xml:space="preserve"> </w:t>
      </w:r>
      <w:r>
        <w:t xml:space="preserve">October 2023</w:t>
      </w:r>
    </w:p>
    <w:p>
      <w:pPr>
        <w:pStyle w:val="BodyText"/>
      </w:pPr>
      <w:r>
        <w:rPr>
          <w:bCs/>
          <w:b/>
        </w:rPr>
        <w:t xml:space="preserve">Affiliation:</w:t>
      </w:r>
      <w:r>
        <w:t xml:space="preserve"> </w:t>
      </w:r>
      <w:r>
        <w:t xml:space="preserve">Department of Engineering Research, Cairo Region</w:t>
      </w:r>
    </w:p>
    <w:bookmarkStart w:id="20" w:name="abstract"/>
    <w:p>
      <w:pPr>
        <w:pStyle w:val="Heading3"/>
      </w:pPr>
      <w:r>
        <w:t xml:space="preserve">Abstract</w:t>
      </w:r>
    </w:p>
    <w:p>
      <w:pPr>
        <w:pStyle w:val="FirstParagraph"/>
      </w:pPr>
      <w:r>
        <w:t xml:space="preserve">This research paper examines the critical role of the Mechanical Engineer within the rapidly evolving industrial and infrastructure landscape of Egypt, specifically focusing on Cairo. As one of Africa's most populous metropolitan areas, Cairo presents unique engineering challenges regarding energy efficiency, public transportation, waste management, and renewable energy integration. This study analyzes how mechanical engineering principles are applied to solve these local problems while contributing to the broader national goals outlined in Egypt's Vision 2030. The paper highlights specific sectors such as HVAC systems for extreme climates, automotive manufacturing for electric mobility, and water treatment technologies essential for the Nile Delta region.</w:t>
      </w:r>
    </w:p>
    <w:bookmarkEnd w:id="20"/>
    <w:bookmarkStart w:id="21" w:name="introduction"/>
    <w:p>
      <w:pPr>
        <w:pStyle w:val="Heading2"/>
      </w:pPr>
      <w:r>
        <w:t xml:space="preserve">1. Introduction</w:t>
      </w:r>
    </w:p>
    <w:p>
      <w:pPr>
        <w:pStyle w:val="FirstParagraph"/>
      </w:pPr>
      <w:r>
        <w:t xml:space="preserve">Egypt stands at a pivotal juncture in its developmental history, driven by ambitious infrastructure projects and a need to modernize its industrial base. At the heart of this transformation is Cairo, the capital city and economic hub of Egypt. Within this dynamic environment, the Mechanical Engineer serves as a cornerstone professional responsible for designing, analyzing, manufacturing, and maintaining mechanical systems that keep the city functioning. The specific context of Egypt Cairo demands engineers who are not only technically proficient but also culturally and environmentally adapted to local constraints.</w:t>
      </w:r>
    </w:p>
    <w:p>
      <w:pPr>
        <w:pStyle w:val="BodyText"/>
      </w:pPr>
      <w:r>
        <w:t xml:space="preserve">The scope of mechanical engineering in this region extends beyond traditional manufacturing. It encompasses thermal management in one of the world's hottest urban environments, fluid dynamics for water conservation, and precision manufacturing for both consumer goods and heavy industry. This paper explores these dimensions, emphasizing how the Mechanical Engineer acts as a catalyst for sustainable development and economic growth in Egypt.</w:t>
      </w:r>
    </w:p>
    <w:bookmarkEnd w:id="21"/>
    <w:bookmarkStart w:id="22" w:name="X4456d0f3cb3c38512e1bf7741f202cc6b8714fe"/>
    <w:p>
      <w:pPr>
        <w:pStyle w:val="Heading2"/>
      </w:pPr>
      <w:r>
        <w:t xml:space="preserve">2. Thermal Management and HVAC Systems in Extreme Climates</w:t>
      </w:r>
    </w:p>
    <w:p>
      <w:pPr>
        <w:pStyle w:val="FirstParagraph"/>
      </w:pPr>
      <w:r>
        <w:t xml:space="preserve">One of the most immediate applications of mechanical engineering in Cairo is found within the heating, ventilation, and air conditioning (HVAC) sector. With summers frequently exceeding 40°C (104°F) and high humidity levels during transitional periods, cooling systems are not merely a luxury but a necessity for public health and industrial productivity.</w:t>
      </w:r>
    </w:p>
    <w:p>
      <w:pPr>
        <w:pStyle w:val="BodyText"/>
      </w:pPr>
      <w:r>
        <w:t xml:space="preserve">Mechanical Engineers in Egypt Cairo specialize in designing energy-efficient cooling solutions that minimize electricity consumption while maximizing thermal comfort. This involves the development of advanced insulation materials, smart climate control systems integrated with building management software, and the retrofitting of older architectural structures common in historic parts of Cairo. Furthermore, engineers are increasingly focusing on passive cooling techniques that utilize traditional Egyptian architectural features—such as wind catchers (</w:t>
      </w:r>
      <w:r>
        <w:rPr>
          <w:iCs/>
          <w:i/>
        </w:rPr>
        <w:t xml:space="preserve">malqaf</w:t>
      </w:r>
      <w:r>
        <w:t xml:space="preserve">)—combined with modern mechanical fans to reduce reliance on grid electricity. This hybrid approach is critical for reducing the carbon footprint of buildings in Egypt and lowering utility costs for residents.</w:t>
      </w:r>
    </w:p>
    <w:bookmarkEnd w:id="22"/>
    <w:bookmarkStart w:id="23" w:name="Xe618301e0d15aba9e2f0859036223d38ab5cbcd"/>
    <w:p>
      <w:pPr>
        <w:pStyle w:val="Heading2"/>
      </w:pPr>
      <w:r>
        <w:t xml:space="preserve">3. Public Transportation and Automotive Engineering</w:t>
      </w:r>
    </w:p>
    <w:p>
      <w:pPr>
        <w:pStyle w:val="FirstParagraph"/>
      </w:pPr>
      <w:r>
        <w:t xml:space="preserve">Traffic congestion in Cairo is a well-documented challenge, impacting both economic productivity and quality of life. The resolution to this issue relies heavily on mechanical engineering innovations in public transportation systems, such as the expansion of the Cairo Metro and the introduction of new bus rapid transit (BRT) lines.</w:t>
      </w:r>
    </w:p>
    <w:p>
      <w:pPr>
        <w:pStyle w:val="BodyText"/>
      </w:pPr>
      <w:r>
        <w:t xml:space="preserve">Mechanical Engineers are tasked with maintaining and upgrading rolling stock, ensuring that trains operate safely at high frequencies. Beyond existing infrastructure, there is a growing push toward electric mobility. The establishment of automotive manufacturing hubs in Greater Cairo requires mechanical engineers to design and assemble electric vehicles (EVs) and hybrid engines tailored to local driving conditions. This includes optimizing battery thermal management systems for high-temperature environments and developing lightweight materials that improve fuel efficiency or range for EVs. By leading the charge in green automotive technology, Mechanical Engineers in Egypt are helping the nation transition away from fossil-fuel-dependent transport models.</w:t>
      </w:r>
    </w:p>
    <w:bookmarkEnd w:id="23"/>
    <w:bookmarkStart w:id="24" w:name="water-treatment-and-fluid-mechanics"/>
    <w:p>
      <w:pPr>
        <w:pStyle w:val="Heading2"/>
      </w:pPr>
      <w:r>
        <w:t xml:space="preserve">4. Water Treatment and Fluid Mechanics</w:t>
      </w:r>
    </w:p>
    <w:p>
      <w:pPr>
        <w:pStyle w:val="FirstParagraph"/>
      </w:pPr>
      <w:r>
        <w:t xml:space="preserve">Water scarcity is a pressing issue for Egypt, given its dependence on the Nile River. In Cairo, where population density is highest, the demand for clean water and effective wastewater management is critical. Mechanical Engineers play a vital role in designing pumps, pipelines, filtration systems, and desalination plants that ensure reliable water supply.</w:t>
      </w:r>
    </w:p>
    <w:p>
      <w:pPr>
        <w:pStyle w:val="BodyText"/>
      </w:pPr>
      <w:r>
        <w:t xml:space="preserve">Recent projects have seen mechanical engineers implementing advanced membrane technologies for sewage treatment in urban districts. These systems require precise mechanical design to handle high pressures and corrosive environments. Additionally, engineers are working on reducing leakage in Cairo’s aging water distribution networks by applying fluid mechanics principles to predict pipe failures and optimize flow rates. The integration of smart metering systems, designed by mechanical engineers with embedded sensors, allows for real-time monitoring of water usage, promoting conservation among millions of residents.</w:t>
      </w:r>
    </w:p>
    <w:bookmarkEnd w:id="24"/>
    <w:bookmarkStart w:id="25" w:name="X25acd04db046dd608360ddbac5a84bda7cf7fd4"/>
    <w:p>
      <w:pPr>
        <w:pStyle w:val="Heading2"/>
      </w:pPr>
      <w:r>
        <w:t xml:space="preserve">5. Renewable Energy and Industrial Manufacturing</w:t>
      </w:r>
    </w:p>
    <w:p>
      <w:pPr>
        <w:pStyle w:val="FirstParagraph"/>
      </w:pPr>
      <w:r>
        <w:t xml:space="preserve">Egypt aims to generate a significant portion of its energy from renewable sources. In Cairo and its surrounding industrial zones, Mechanical Engineers are involved in the installation and maintenance of solar thermal plants and wind farms. Unlike electrical engineers who focus on power conversion, mechanical engineers design the turbines, heat exchangers, and rotating machinery that capture kinetic or thermal energy.</w:t>
      </w:r>
    </w:p>
    <w:p>
      <w:pPr>
        <w:pStyle w:val="BodyText"/>
      </w:pPr>
      <w:r>
        <w:t xml:space="preserve">Moreover, Egypt’s manufacturing sector is a key pillar of its economy. From textiles to food processing, mechanical engineers ensure that production lines operate with high precision and minimal downtime. The introduction of Industry 4.0 technologies in Cairo’s factories involves the integration of robotics and automated machinery. Mechanical Engineers are responsible for the kinematic design, structural integrity assessment, and predictive maintenance protocols for these robotic systems. This modernization effort enhances Egypt’s export capacity by ensuring that locally manufactured goods meet international quality standards.</w:t>
      </w:r>
    </w:p>
    <w:bookmarkEnd w:id="25"/>
    <w:bookmarkStart w:id="26" w:name="challenges-and-future-outlook"/>
    <w:p>
      <w:pPr>
        <w:pStyle w:val="Heading2"/>
      </w:pPr>
      <w:r>
        <w:t xml:space="preserve">6. Challenges and Future Outlook</w:t>
      </w:r>
    </w:p>
    <w:p>
      <w:pPr>
        <w:pStyle w:val="FirstParagraph"/>
      </w:pPr>
      <w:r>
        <w:t xml:space="preserve">Despite significant progress, Mechanical Engineers in Egypt Cairo face challenges such as rapid urbanization outpacing infrastructure development, the need for continuous upskilling in digital technologies, and the importance of sustainable design practices. Educational institutions in Cairo are adapting their curricula to include more emphasis on sustainability, computational fluid dynamics (CFD), and renewable energy systems.</w:t>
      </w:r>
    </w:p>
    <w:p>
      <w:pPr>
        <w:pStyle w:val="BodyText"/>
      </w:pPr>
      <w:r>
        <w:t xml:space="preserve">The future role of the Mechanical Engineer will increasingly involve interdisciplinary collaboration. Solving complex problems like urban heat islands or efficient waste-to-energy conversion requires mechanical insights combined with environmental science and data analytics. As Egypt continues its path toward modernization, the Mechanical Engineer remains an essential figure in turning technological potential into tangible infrastructure improvements.</w:t>
      </w:r>
    </w:p>
    <w:bookmarkEnd w:id="26"/>
    <w:bookmarkStart w:id="27" w:name="conclusion"/>
    <w:p>
      <w:pPr>
        <w:pStyle w:val="Heading2"/>
      </w:pPr>
      <w:r>
        <w:t xml:space="preserve">7. Conclusion</w:t>
      </w:r>
    </w:p>
    <w:p>
      <w:pPr>
        <w:pStyle w:val="FirstParagraph"/>
      </w:pPr>
      <w:r>
        <w:t xml:space="preserve">In conclusion, the Mechanical Engineer is indispensable to the development and maintenance of Cairo’s complex urban ecosystem. From cooling skyscrapers to powering electric buses and ensuring clean water access, their work directly impacts the daily lives of millions in Egypt. As Cairo grows into a modern megacity, it relies on its mechanical engineering workforce to innovate solutions that are not only technologically advanced but also sustainable and culturally appropriate. By continuing to invest in this profession, Egypt can secure a resilient infrastructure and a prosperous industrial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Egypt, Cairo</dc:title>
  <dc:creator/>
  <cp:keywords/>
  <dcterms:created xsi:type="dcterms:W3CDTF">2026-07-30T04:39:12Z</dcterms:created>
  <dcterms:modified xsi:type="dcterms:W3CDTF">2026-07-30T04:39:12Z</dcterms:modified>
</cp:coreProperties>
</file>

<file path=docProps/custom.xml><?xml version="1.0" encoding="utf-8"?>
<Properties xmlns="http://schemas.openxmlformats.org/officeDocument/2006/custom-properties" xmlns:vt="http://schemas.openxmlformats.org/officeDocument/2006/docPropsVTypes"/>
</file>