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India</w:t>
      </w:r>
      <w:r>
        <w:t xml:space="preserve"> </w:t>
      </w:r>
      <w:r>
        <w:t xml:space="preserve">Bangalore</w:t>
      </w:r>
    </w:p>
    <w:bookmarkStart w:id="30" w:name="X8000f57b0ebb39f622ccd4b0b663578dde0c45d"/>
    <w:p>
      <w:pPr>
        <w:pStyle w:val="Heading1"/>
      </w:pPr>
      <w:r>
        <w:t xml:space="preserve">The Evolution and Economic Impact of the Mechanical Engineer in India Bangalore</w:t>
      </w:r>
    </w:p>
    <w:p>
      <w:pPr>
        <w:pStyle w:val="FirstParagraph"/>
      </w:pPr>
      <w:r>
        <w:t xml:space="preserve">A Comprehensive Research Paper Analysis</w:t>
      </w:r>
    </w:p>
    <w:p>
      <w:pPr>
        <w:pStyle w:val="BodyText"/>
      </w:pPr>
      <w:r>
        <w:rPr>
          <w:iCs/>
          <w:i/>
          <w:bCs/>
          <w:b/>
        </w:rPr>
        <w:t xml:space="preserve">Abstract:</w:t>
      </w:r>
      <w:r>
        <w:br/>
      </w:r>
      <w:r>
        <w:t xml:space="preserve">This research paper examines the critical role of the Mechanical Engineer within the dynamic industrial ecosystem of India Bangalore. As a global hub for technology and manufacturing, this region has redefined traditional engineering paradigms. The study analyzes how mechanical engineers in India Bangalore are adapting to Industry 4.0 trends, contributing to automotive innovation, aerospace development, and sustainable energy solutions. By exploring the intersection of traditional mechanical principles with modern digital technologies, this paper highlights the indispensable nature of the Mechanical Engineer in sustaining economic growth and technological advancement in one of Asia's most vibrant cities.</w:t>
      </w:r>
    </w:p>
    <w:bookmarkStart w:id="20" w:name="introduction"/>
    <w:p>
      <w:pPr>
        <w:pStyle w:val="Heading2"/>
      </w:pPr>
      <w:r>
        <w:t xml:space="preserve">1. Introduction</w:t>
      </w:r>
    </w:p>
    <w:p>
      <w:pPr>
        <w:pStyle w:val="FirstParagraph"/>
      </w:pPr>
      <w:r>
        <w:t xml:space="preserve">The narrative of industrial development in India is intrinsically linked to the expertise and innovation provided by its engineering workforce. Among the various disciplines, mechanical engineering stands as the backbone of manufacturing and infrastructure development. However, the context in which this discipline operates has undergone a seismic shift, particularly within specific geographic hubs. One such hub is India Bangalore, often referred to as the "Silicon Valley of India." While initially celebrated for its information technology sector, Bangalore has equally emerged as a premier destination for advanced manufacturing and R&amp;D centers.</w:t>
      </w:r>
    </w:p>
    <w:p>
      <w:pPr>
        <w:pStyle w:val="BodyText"/>
      </w:pPr>
      <w:r>
        <w:t xml:space="preserve">The relevance of the Mechanical Engineer in this context cannot be overstated. In a city known for its IT giants, it is crucial to recognize that hardware, infrastructure, and physical systems require the specialized knowledge of mechanical engineers. This paper aims to dissect the multifaceted role of the Mechanical Engineer in India Bangalore, exploring how they bridge the gap between theoretical physics and practical application in a rapidly digitizing economy.</w:t>
      </w:r>
    </w:p>
    <w:bookmarkEnd w:id="20"/>
    <w:bookmarkStart w:id="21" w:name="historical-context-and-industrial-growth"/>
    <w:p>
      <w:pPr>
        <w:pStyle w:val="Heading2"/>
      </w:pPr>
      <w:r>
        <w:t xml:space="preserve">2. Historical Context and Industrial Growth</w:t>
      </w:r>
    </w:p>
    <w:p>
      <w:pPr>
        <w:pStyle w:val="FirstParagraph"/>
      </w:pPr>
      <w:r>
        <w:t xml:space="preserve">To understand the current stature of mechanical engineering in this region, one must look at its historical trajectory. India Bangalore was not always a manufacturing powerhouse; its initial growth was driven by telecommunications and software services. However, over the last two decades, strategic government policies and foreign direct investment (FDI) have transformed the landscape. The establishment of industrial corridors and special economic zones has attracted multinational corporations in automotive, aerospace, and heavy machinery.</w:t>
      </w:r>
    </w:p>
    <w:p>
      <w:pPr>
        <w:pStyle w:val="BodyText"/>
      </w:pPr>
      <w:r>
        <w:t xml:space="preserve">This transition required a significant influx of skilled labor. Consequently, universities across India Bangalore began revising their curricula to align with industry needs. The modern Mechanical Engineer in this region is no longer just focused on thermodynamics and fluid mechanics but is also proficient in computational modeling, robotics, and automation.</w:t>
      </w:r>
    </w:p>
    <w:bookmarkEnd w:id="21"/>
    <w:bookmarkStart w:id="25" w:name="key-sectors-driving-demand"/>
    <w:p>
      <w:pPr>
        <w:pStyle w:val="Heading2"/>
      </w:pPr>
      <w:r>
        <w:t xml:space="preserve">3. Key Sectors Driving Demand</w:t>
      </w:r>
    </w:p>
    <w:bookmarkStart w:id="22" w:name="X0a88bb72436552d330e29ad70e0f8e306df3821"/>
    <w:p>
      <w:pPr>
        <w:pStyle w:val="Heading3"/>
      </w:pPr>
      <w:r>
        <w:t xml:space="preserve">3.1 Automotive and Electric Vehicle (EV) Revolution</w:t>
      </w:r>
    </w:p>
    <w:p>
      <w:pPr>
        <w:pStyle w:val="FirstParagraph"/>
      </w:pPr>
      <w:r>
        <w:t xml:space="preserve">The automotive sector represents the largest employement avenue for mechanical engineers in India Bangalore. With companies like Tesla exploring local manufacturing hubs and Indian giants such as Tata Motors and Ashok Leyland expanding their R&amp;D operations, there is a surge in demand for engineers specialized in internal combustion engines as well as electric powertrains. The Mechanical Engineer here plays a pivotal role in battery thermal management, lightweight material design, and aerodynamic efficiency.</w:t>
      </w:r>
    </w:p>
    <w:bookmarkEnd w:id="22"/>
    <w:bookmarkStart w:id="23" w:name="aerospace-and-defense"/>
    <w:p>
      <w:pPr>
        <w:pStyle w:val="Heading3"/>
      </w:pPr>
      <w:r>
        <w:t xml:space="preserve">3.2 Aerospace and Defense</w:t>
      </w:r>
    </w:p>
    <w:p>
      <w:pPr>
        <w:pStyle w:val="FirstParagraph"/>
      </w:pPr>
      <w:r>
        <w:t xml:space="preserve">Bangalore is home to the headquarters of the Indian Space Research Organisation (ISRO) and numerous defense contractors like Bharat Dynamics Limited. The precision required in aerospace manufacturing demands mechanical engineers with expertise in material science, structural analysis, and aerodynamics. In this high-stakes environment, the Mechanical Engineer ensures that components can withstand extreme stresses while maintaining minimal weight profiles.</w:t>
      </w:r>
    </w:p>
    <w:bookmarkEnd w:id="23"/>
    <w:bookmarkStart w:id="24" w:name="X10d7b35b6ac24d2c3722d18814a3f00f65f5510"/>
    <w:p>
      <w:pPr>
        <w:pStyle w:val="Heading3"/>
      </w:pPr>
      <w:r>
        <w:t xml:space="preserve">3.3 Semiconductor and Electronics Manufacturing</w:t>
      </w:r>
    </w:p>
    <w:p>
      <w:pPr>
        <w:pStyle w:val="FirstParagraph"/>
      </w:pPr>
      <w:r>
        <w:t xml:space="preserve">A surprising but growing sector for mechanical engineers is semiconductor fabrication. The recent push by the Indian government to establish semiconductor fabs in the region requires specialized mechanical knowledge for cleanroom design, HVAC systems that maintain micron-level stability, and automated handling equipment. Here, the Mechanical Engineer collaborates closely with electrical engineers to ensure physical infrastructure supports electronic precision.</w:t>
      </w:r>
    </w:p>
    <w:bookmarkEnd w:id="24"/>
    <w:bookmarkEnd w:id="25"/>
    <w:bookmarkStart w:id="26" w:name="Xa9c23be35f7c96342cda333a2e72111117379c2"/>
    <w:p>
      <w:pPr>
        <w:pStyle w:val="Heading2"/>
      </w:pPr>
      <w:r>
        <w:t xml:space="preserve">4. The Impact of Industry 4.0 on Engineering Practices</w:t>
      </w:r>
    </w:p>
    <w:p>
      <w:pPr>
        <w:pStyle w:val="FirstParagraph"/>
      </w:pPr>
      <w:r>
        <w:t xml:space="preserve">The advent of Industry 4.0 has fundamentally altered how a Mechanical Engineer works in India Bangalore. Traditional design methodologies are being augmented by Artificial Intelligence (AI) and the Internet of Things (IoT). In modern R&amp;D centers located in tech parks across the city, mechanical engineers utilize digital twins to simulate product performance before physical prototyping.</w:t>
      </w:r>
    </w:p>
    <w:p>
      <w:pPr>
        <w:pStyle w:val="BodyText"/>
      </w:pPr>
      <w:r>
        <w:t xml:space="preserve">This integration allows for rapid iteration and cost reduction. For instance, in designing a new industrial robot arm, a Mechanical Engineer can now simulate millions of load cycles virtually. This shift has elevated the status of the profession; today’s Mechanical Engineer in India Bangalore is expected to be proficient in coding languages such as Python or MATLAB alongside traditional CAD software like SolidWorks or CATIA.</w:t>
      </w:r>
    </w:p>
    <w:bookmarkEnd w:id="26"/>
    <w:bookmarkStart w:id="27" w:name="challenges-and-educational-gaps"/>
    <w:p>
      <w:pPr>
        <w:pStyle w:val="Heading2"/>
      </w:pPr>
      <w:r>
        <w:t xml:space="preserve">5. Challenges and Educational Gaps</w:t>
      </w:r>
    </w:p>
    <w:p>
      <w:pPr>
        <w:pStyle w:val="FirstParagraph"/>
      </w:pPr>
      <w:r>
        <w:t xml:space="preserve">Despite the promising landscape, challenges persist. There is often a disconnect between academic institutions and industry requirements. While theoretical knowledge in India Bangalore is strong, practical exposure to advanced manufacturing technologies like 3D printing and CNC machining varies across universities.</w:t>
      </w:r>
    </w:p>
    <w:p>
      <w:pPr>
        <w:pStyle w:val="BodyText"/>
      </w:pPr>
      <w:r>
        <w:t xml:space="preserve">Furthermore, the rapid pace of technological change requires continuous upskilling. Mechanical engineers must constantly update their skills to remain relevant. The transition from purely mechanical systems to mechatronic systems means that professionals who resist learning about electronics and software integration risk obsolescence.</w:t>
      </w:r>
    </w:p>
    <w:bookmarkEnd w:id="27"/>
    <w:bookmarkStart w:id="28" w:name="future-prospects-and-sustainability"/>
    <w:p>
      <w:pPr>
        <w:pStyle w:val="Heading2"/>
      </w:pPr>
      <w:r>
        <w:t xml:space="preserve">6. Future Prospects and Sustainability</w:t>
      </w:r>
    </w:p>
    <w:p>
      <w:pPr>
        <w:pStyle w:val="FirstParagraph"/>
      </w:pPr>
      <w:r>
        <w:t xml:space="preserve">The future of mechanical engineering in India Bangalore is deeply intertwined with sustainability goals. As global corporations commit to net-zero emissions, mechanical engineers are tasked with designing energy-efficient HVAC systems, developing renewable energy infrastructure such as solar thermal plants, and creating circular economy solutions for waste management.</w:t>
      </w:r>
    </w:p>
    <w:p>
      <w:pPr>
        <w:pStyle w:val="BodyText"/>
      </w:pPr>
      <w:r>
        <w:t xml:space="preserve">In the context of urban development in India Bangalore, mechanical engineers are also integral to solving traffic congestion issues through public transport system design and to mitigating pollution through cleaner manufacturing processes. The role is evolving from simple product design to holistic system optimization for environmental stability.</w:t>
      </w:r>
    </w:p>
    <w:bookmarkEnd w:id="28"/>
    <w:bookmarkStart w:id="29" w:name="conclusion"/>
    <w:p>
      <w:pPr>
        <w:pStyle w:val="Heading2"/>
      </w:pPr>
      <w:r>
        <w:t xml:space="preserve">7. Conclusion</w:t>
      </w:r>
    </w:p>
    <w:p>
      <w:pPr>
        <w:pStyle w:val="FirstParagraph"/>
      </w:pPr>
      <w:r>
        <w:t xml:space="preserve">In conclusion, the Mechanical Engineer remains a cornerstone of industrial progress in India Bangalore. Far from being a legacy discipline, mechanical engineering has evolved to embrace digital transformation, sustainability, and interdisciplinary collaboration. Whether working on cutting-edge aerospace components or efficient electric vehicle drivetrains, the Mechanical Engineer in this vibrant Indian city drives innovation.</w:t>
      </w:r>
    </w:p>
    <w:p>
      <w:pPr>
        <w:pStyle w:val="BodyText"/>
      </w:pPr>
      <w:r>
        <w:t xml:space="preserve">As India continues to position itself as a global manufacturing hub under initiatives like "Make in India," the demand for skilled Mechanical Engineers will only escalate. It is imperative that educational institutions, industry leaders, and policymakers collaborate to ensure that the next generation of engineers in India Bangalore is equipped with both deep mechanical foundations and agile digital competencies. The future of this sector depends on the ability of these professionals to adapt, innovate, and lead in an increasingly complex global economy.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Mechanical Engineering in the Industrial Landscape of India Bangalore</dc:title>
  <dc:creator/>
  <cp:keywords/>
  <dcterms:created xsi:type="dcterms:W3CDTF">2026-07-30T04:47:59Z</dcterms:created>
  <dcterms:modified xsi:type="dcterms:W3CDTF">2026-07-30T04:47:59Z</dcterms:modified>
</cp:coreProperties>
</file>

<file path=docProps/custom.xml><?xml version="1.0" encoding="utf-8"?>
<Properties xmlns="http://schemas.openxmlformats.org/officeDocument/2006/custom-properties" xmlns:vt="http://schemas.openxmlformats.org/officeDocument/2006/docPropsVTypes"/>
</file>