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Mechanical</w:t>
      </w:r>
      <w:r>
        <w:t xml:space="preserve"> </w:t>
      </w:r>
      <w:r>
        <w:t xml:space="preserve">Engineering</w:t>
      </w:r>
      <w:r>
        <w:t xml:space="preserve"> </w:t>
      </w:r>
      <w:r>
        <w:t xml:space="preserve">Roles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Japan,</w:t>
      </w:r>
      <w:r>
        <w:t xml:space="preserve"> </w:t>
      </w:r>
      <w:r>
        <w:t xml:space="preserve">Osaka</w:t>
      </w:r>
    </w:p>
    <w:bookmarkStart w:id="29" w:name="X4ab36bbcd28143886d5c9fcc3fa62530394352e"/>
    <w:p>
      <w:pPr>
        <w:pStyle w:val="Heading1"/>
      </w:pPr>
      <w:r>
        <w:t xml:space="preserve">The Role and Evolution of the Mechanical Engineer in Japan, Osaka: A Critical Industrial Analysis</w:t>
      </w:r>
    </w:p>
    <w:p>
      <w:pPr>
        <w:pStyle w:val="FirstParagraph"/>
      </w:pPr>
      <w:r>
        <w:t xml:space="preserve">This research paper examines the pivotal role of the mechanical engineer within the specific industrial ecosystem of Japan, focusing on Osaka. As a historical hub for heavy industry and modern manufacturing, Osaka presents a unique case study for understanding how traditional mechanical engineering principles are adapting to Industry 4.0 standards. This document explores the technical requirements, cultural expectations, and economic impacts of this profession in one of Asia's most significant metropolitan areas.</w:t>
      </w:r>
    </w:p>
    <w:bookmarkStart w:id="20" w:name="introduction"/>
    <w:p>
      <w:pPr>
        <w:pStyle w:val="Heading2"/>
      </w:pPr>
      <w:r>
        <w:t xml:space="preserve">Introduction</w:t>
      </w:r>
    </w:p>
    <w:p>
      <w:pPr>
        <w:pStyle w:val="FirstParagraph"/>
      </w:pPr>
      <w:r>
        <w:t xml:space="preserve">The city of Osaka stands as a testament to Japan’s industrial prowess. Known historically as the "Nation's Kitchen," it has evolved into a sophisticated center for robotics, automotive manufacturing, and precision instrumentation. At the heart of this transformation is the mechanical engineer in Japan, Osaka context. Unlike generic engineering roles elsewhere, mechanical engineers in this region are expected to possess a unique blend of traditional metallurgical knowledge and cutting-edge digital simulation skills.</w:t>
      </w:r>
    </w:p>
    <w:p>
      <w:pPr>
        <w:pStyle w:val="BodyText"/>
      </w:pPr>
      <w:r>
        <w:t xml:space="preserve">Japan's commitment to maintaining its status as a manufacturing superpower relies heavily on the innovation driven by these professionals. In Osaka, where competition between legacy corporations like Mitsubishi Heavy Industries and agile startups is fierce, the mechanical engineer serves as both a guardian of quality and a pioneer of efficiency. This paper aims to dissect the multifaceted responsibilities and strategic importance of this role in sustaining Japan's economic resilience.</w:t>
      </w:r>
    </w:p>
    <w:bookmarkEnd w:id="20"/>
    <w:bookmarkStart w:id="21" w:name="Xe599c6a61d8305a1840ffa940251378f65cf04c"/>
    <w:p>
      <w:pPr>
        <w:pStyle w:val="Heading2"/>
      </w:pPr>
      <w:r>
        <w:t xml:space="preserve">Historical Context and Industrial Heritage</w:t>
      </w:r>
    </w:p>
    <w:p>
      <w:pPr>
        <w:pStyle w:val="FirstParagraph"/>
      </w:pPr>
      <w:r>
        <w:t xml:space="preserve">To understand the current demand for mechanical engineers in Japan, Osaka is essential to look at historical industrial trends. Since the Meiji Restoration, Osaka has been a gateway for technological imports and domestic innovation. The city's infrastructure was built upon steel, shipbuilding, and heavy machinery. Today, while shipbuilding has declined relative to other sectors, the expertise remains embedded in the workforce.</w:t>
      </w:r>
    </w:p>
    <w:p>
      <w:pPr>
        <w:pStyle w:val="BodyText"/>
      </w:pPr>
      <w:r>
        <w:t xml:space="preserve">Modern mechanical engineers in Japan must bridge this historical gap with future technologies. They are not merely designing gears and engines; they are integrating IoT (Internet of Things) sensors into legacy manufacturing lines. This hybrid approach allows Osaka’s factories to achieve predictive maintenance capabilities, reducing downtime significantly. The cultural emphasis on 'Monozukuri'—the Japanese art of making things—is deeply intertwined with the professional identity of these engineers.</w:t>
      </w:r>
    </w:p>
    <w:bookmarkEnd w:id="21"/>
    <w:bookmarkStart w:id="24" w:name="X9702d02664f7166db5fa60b0de60172ae63d541"/>
    <w:p>
      <w:pPr>
        <w:pStyle w:val="Heading2"/>
      </w:pPr>
      <w:r>
        <w:t xml:space="preserve">Key Technical Competencies in the Modern Era</w:t>
      </w:r>
    </w:p>
    <w:p>
      <w:pPr>
        <w:pStyle w:val="FirstParagraph"/>
      </w:pPr>
      <w:r>
        <w:t xml:space="preserve">The profile of a mechanical engineer in Japan, Osaka today differs significantly from that of two decades ago. While proficiency in CAD/CAM software remains fundamental, there is an escalating demand for skills in systems integration and data analytics. Mechanical engineers are increasingly required to work alongside electrical and software engineers to create smart manufacturing solutions.</w:t>
      </w:r>
    </w:p>
    <w:bookmarkStart w:id="22" w:name="thermal-systems-and-energy-efficiency"/>
    <w:p>
      <w:pPr>
        <w:pStyle w:val="Heading3"/>
      </w:pPr>
      <w:r>
        <w:t xml:space="preserve">Thermal Systems and Energy Efficiency</w:t>
      </w:r>
    </w:p>
    <w:p>
      <w:pPr>
        <w:pStyle w:val="FirstParagraph"/>
      </w:pPr>
      <w:r>
        <w:t xml:space="preserve">Oshima (a district within Osaka) and the broader Kansai region are heavily involved in power generation equipment. Mechanical engineers here specialize in thermal systems, focusing on reducing carbon footprints. With Japan’s aggressive green energy targets, these professionals design more efficient heat exchangers and turbines. The ability to optimize energy consumption is no longer just an environmental goal but a critical cost-saving measure for Osaka-based corporations.</w:t>
      </w:r>
    </w:p>
    <w:bookmarkEnd w:id="22"/>
    <w:bookmarkStart w:id="23" w:name="robotics-and-automation"/>
    <w:p>
      <w:pPr>
        <w:pStyle w:val="Heading3"/>
      </w:pPr>
      <w:r>
        <w:t xml:space="preserve">Robotics and Automation</w:t>
      </w:r>
    </w:p>
    <w:p>
      <w:pPr>
        <w:pStyle w:val="FirstParagraph"/>
      </w:pPr>
      <w:r>
        <w:t xml:space="preserve">Okinawa is famous for its robot industry, but Osaka plays a crucial role in industrial robotics. Mechanical engineers in this sector design the actuators, end-effectors, and structural frameworks that allow robots to operate with human-like precision. In Osaka’s automotive supply chain, these engineers ensure that robotic arms can handle delicate components without damage. This requires an intimate understanding of material science and kinematics.</w:t>
      </w:r>
    </w:p>
    <w:bookmarkEnd w:id="23"/>
    <w:bookmarkEnd w:id="24"/>
    <w:bookmarkStart w:id="25" w:name="cultural-and-professional-dynamics"/>
    <w:p>
      <w:pPr>
        <w:pStyle w:val="Heading2"/>
      </w:pPr>
      <w:r>
        <w:t xml:space="preserve">Cultural and Professional Dynamics</w:t>
      </w:r>
    </w:p>
    <w:p>
      <w:pPr>
        <w:pStyle w:val="FirstParagraph"/>
      </w:pPr>
      <w:r>
        <w:t xml:space="preserve">Working as a mechanical engineer in Japan, Osaka involves navigating complex social hierarchies and communication styles. The concept of 'Nemawashi'—laying the groundwork for change through informal consensus—is crucial. Engineers must present their designs not just technically but socially, ensuring that all stakeholders from production floor workers to executive management are aligned.</w:t>
      </w:r>
    </w:p>
    <w:p>
      <w:pPr>
        <w:pStyle w:val="BodyText"/>
      </w:pPr>
      <w:r>
        <w:t xml:space="preserve">Furthermore, the practice of 'Genchi Genbutsu' (go and see for yourself) is paramount. Mechanical engineers in Japan are expected to spend significant time on the factory floor rather than in offices. In Osaka’s bustling industrial zones, this hands-on approach ensures that theoretical designs are practically viable. This cultural trait reinforces the engineer’s role as a practical problem-solver rather than just a theoretician.</w:t>
      </w:r>
    </w:p>
    <w:bookmarkEnd w:id="25"/>
    <w:bookmarkStart w:id="26" w:name="economic-impact-and-future-outlook"/>
    <w:p>
      <w:pPr>
        <w:pStyle w:val="Heading2"/>
      </w:pPr>
      <w:r>
        <w:t xml:space="preserve">Economic Impact and Future Outlook</w:t>
      </w:r>
    </w:p>
    <w:p>
      <w:pPr>
        <w:pStyle w:val="FirstParagraph"/>
      </w:pPr>
      <w:r>
        <w:t xml:space="preserve">The contribution of mechanical engineers to Osaka’s economy is substantial. They drive innovation in sectors such as life sciences, where precision mechanical components are vital for medical devices. As Japan faces an aging population, there is a surge in demand for assistive technologies and automated healthcare systems. Mechanical engineers are at the forefront of designing these solutions.</w:t>
      </w:r>
    </w:p>
    <w:p>
      <w:pPr>
        <w:pStyle w:val="BodyText"/>
      </w:pPr>
      <w:r>
        <w:t xml:space="preserve">Looking forward, the integration of artificial intelligence into mechanical design processes will redefine the profession. Engineers in Osaka must adapt to AI-driven generative design tools that can optimize geometries beyond human capability. However, this technological shift does not diminish the need for human insight; rather, it elevates it. The ability to interpret AI outputs within the context of material constraints and safety regulations remains a uniquely human skill.</w:t>
      </w:r>
    </w:p>
    <w:bookmarkEnd w:id="26"/>
    <w:bookmarkStart w:id="27" w:name="challenges-and-opportunities"/>
    <w:p>
      <w:pPr>
        <w:pStyle w:val="Heading2"/>
      </w:pPr>
      <w:r>
        <w:t xml:space="preserve">Challenges and Opportunities</w:t>
      </w:r>
    </w:p>
    <w:p>
      <w:pPr>
        <w:pStyle w:val="FirstParagraph"/>
      </w:pPr>
      <w:r>
        <w:t xml:space="preserve">Despite its strengths, the field faces challenges. A shrinking domestic workforce means mechanical engineers in Japan must often collaborate with international teams. This requires cross-cultural communication skills and adaptability to global standards. Additionally, the rapid pace of technological change demands continuous learning and upskilling.</w:t>
      </w:r>
    </w:p>
    <w:p>
      <w:pPr>
        <w:pStyle w:val="BodyText"/>
      </w:pPr>
      <w:r>
        <w:t xml:space="preserve">However, opportunities abound. Osaka’s government initiatives to promote startup ecosystems provide avenues for young mechanical engineers to launch innovative ventures. The city’s focus on sustainability offers endless possibilities for green technology development. Mechanical engineers who specialize in renewable energy systems or circular economy models will find themselves in high demand.</w:t>
      </w:r>
    </w:p>
    <w:bookmarkEnd w:id="27"/>
    <w:bookmarkStart w:id="28" w:name="conclusion"/>
    <w:p>
      <w:pPr>
        <w:pStyle w:val="Heading2"/>
      </w:pPr>
      <w:r>
        <w:t xml:space="preserve">Conclusion</w:t>
      </w:r>
    </w:p>
    <w:p>
      <w:pPr>
        <w:pStyle w:val="FirstParagraph"/>
      </w:pPr>
      <w:r>
        <w:t xml:space="preserve">In conclusion, the mechanical engineer in Japan, Osaka is a critical component of the region’s industrial strategy. Combining deep technical expertise with cultural sensitivity and adaptive learning, these professionals ensure that Osaka remains competitive in the global market. As industries evolve towards digitalization and sustainability, their role will only become more significant. The future of manufacturing in Japan depends on the continued innovation and dedication of mechanical engineers who honor both tradition and progress.</w:t>
      </w:r>
    </w:p>
    <w:p>
      <w:pPr>
        <w:pStyle w:val="BodyText"/>
      </w:pPr>
      <w:r>
        <w:t xml:space="preserve">End of Research Paper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Mechanical Engineering Roles in the Industrial Landscape of Japan, Osaka</dc:title>
  <dc:creator/>
  <cp:keywords/>
  <dcterms:created xsi:type="dcterms:W3CDTF">2026-07-29T20:51:32Z</dcterms:created>
  <dcterms:modified xsi:type="dcterms:W3CDTF">2026-07-29T20:51:32Z</dcterms:modified>
</cp:coreProperties>
</file>

<file path=docProps/custom.xml><?xml version="1.0" encoding="utf-8"?>
<Properties xmlns="http://schemas.openxmlformats.org/officeDocument/2006/custom-properties" xmlns:vt="http://schemas.openxmlformats.org/officeDocument/2006/docPropsVTypes"/>
</file>