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Ivory</w:t>
      </w:r>
      <w:r>
        <w:t xml:space="preserve"> </w:t>
      </w:r>
      <w:r>
        <w:t xml:space="preserve">Coast,</w:t>
      </w:r>
      <w:r>
        <w:t xml:space="preserve"> </w:t>
      </w:r>
      <w:r>
        <w:t xml:space="preserve">Abidjan</w:t>
      </w:r>
    </w:p>
    <w:bookmarkStart w:id="32" w:name="Xd26c845e89d8dfb9d63bbd8a9c58e60515565a0"/>
    <w:p>
      <w:pPr>
        <w:pStyle w:val="Heading1"/>
      </w:pPr>
      <w:r>
        <w:t xml:space="preserve">The Role of the Mechatronics Engineer in the Industrial Transformation of Ivory Coast, Abidjan</w:t>
      </w:r>
    </w:p>
    <w:p>
      <w:pPr>
        <w:pStyle w:val="FirstParagraph"/>
      </w:pPr>
      <w:r>
        <w:rPr>
          <w:bCs/>
          <w:b/>
        </w:rPr>
        <w:t xml:space="preserve">Abstract:</w:t>
      </w:r>
      <w:r>
        <w:br/>
      </w:r>
      <w:r>
        <w:t xml:space="preserve">This research paper examines the critical role of the Mechatronics Engineer in driving industrial modernization and technological innovation within Ivory Coast, specifically focusing on its economic hub, Abidjan. As developing nations seek to transition from resource-based economies to diversified industrial powerhouses, the integration of mechanical systems with electronic control and computer intelligence becomes paramount. This document analyzes how the Mechatronics Engineer serves as a catalyst for growth in sectors such as agribusiness processing, renewable energy, and manufacturing within Abidjan. It argues that investing in this specific engineering discipline is essential for sustainable economic development and technological sovereignty in the region.</w:t>
      </w:r>
    </w:p>
    <w:bookmarkStart w:id="20" w:name="introduction"/>
    <w:p>
      <w:pPr>
        <w:pStyle w:val="Heading2"/>
      </w:pPr>
      <w:r>
        <w:t xml:space="preserve">1. Introduction</w:t>
      </w:r>
    </w:p>
    <w:p>
      <w:pPr>
        <w:pStyle w:val="FirstParagraph"/>
      </w:pPr>
      <w:r>
        <w:t xml:space="preserve">The global landscape of industrial engineering has undergone a profound shift with the advent of Industry 4.0, characterized by cyber-physical systems, automation, and data exchange in manufacturing plants. In this context, the Mechatronics Engineer emerges not merely as a technician but as an integrator of multidisciplinary knowledge required to design and manage complex automated systems. For developing nations like Ivory Coast (Côte d'Ivoire), the adoption of such technologies is not just a luxury but a necessity for economic competitiveness.</w:t>
      </w:r>
    </w:p>
    <w:p>
      <w:pPr>
        <w:pStyle w:val="BodyText"/>
      </w:pPr>
      <w:r>
        <w:t xml:space="preserve">Abidjan, the economic capital and largest city of Ivory Coast, stands at the forefront of this transformation in West Africa. As a major port city and commercial center, Abidjan is experiencing rapid urbanization and industrial expansion. However, traditional manufacturing methods are increasingly being replaced by automated solutions to improve efficiency and quality control. This research paper aims to elucidate why the specialized skills of a Mechatronics Engineer are indispensable for navigating the challenges of modernizing infrastructure, enhancing production capabilities in Abidjan, and integrating Ivory Coast into the global value chain.</w:t>
      </w:r>
    </w:p>
    <w:bookmarkEnd w:id="20"/>
    <w:bookmarkStart w:id="23" w:name="X912db9e65d8bed9331802d9eb67f2c4499daeba"/>
    <w:p>
      <w:pPr>
        <w:pStyle w:val="Heading2"/>
      </w:pPr>
      <w:r>
        <w:t xml:space="preserve">2. The Multidisciplinary Profile of the Mechatronics Engineer</w:t>
      </w:r>
    </w:p>
    <w:p>
      <w:pPr>
        <w:pStyle w:val="FirstParagraph"/>
      </w:pPr>
      <w:r>
        <w:t xml:space="preserve">To understand the impact of this professional on Ivory Coast’s development, one must first define their unique competency profile. Unlike traditional engineers who may specialize solely in mechanics or electronics, a Mechatronics Engineer possesses a holistic understanding that bridges the gap between hardware and software.</w:t>
      </w:r>
    </w:p>
    <w:bookmarkStart w:id="21" w:name="core-competencies"/>
    <w:p>
      <w:pPr>
        <w:pStyle w:val="Heading3"/>
      </w:pPr>
      <w:r>
        <w:t xml:space="preserve">2.1 Core Competencies</w:t>
      </w:r>
    </w:p>
    <w:p>
      <w:pPr>
        <w:pStyle w:val="FirstParagraph"/>
      </w:pPr>
      <w:r>
        <w:t xml:space="preserve">The curriculum of Mechatronics Engineering typically encompasses mechanical design, electronic circuitry, computer science programming, control theory, and robotics. In the context of Abidjan’s industrial sector, this versatility allows engineers to troubleshoot complex systems that involve both physical machinery and digital management protocols. For instance, a failure in an automated cocoa processing line requires knowledge not only of the conveyor belts (mechanics) but also of the sensors detecting blockages (electronics) and the algorithm managing the flow rate (software).</w:t>
      </w:r>
    </w:p>
    <w:bookmarkEnd w:id="21"/>
    <w:bookmarkStart w:id="22" w:name="the-integrator-role"/>
    <w:p>
      <w:pPr>
        <w:pStyle w:val="Heading3"/>
      </w:pPr>
      <w:r>
        <w:t xml:space="preserve">2.2 The Integrator Role</w:t>
      </w:r>
    </w:p>
    <w:p>
      <w:pPr>
        <w:pStyle w:val="FirstParagraph"/>
      </w:pPr>
      <w:r>
        <w:t xml:space="preserve">In Ivory Coast, where supply chains for specialized components can sometimes be fragmented, the Mechatronics Engineer plays a crucial role as an integrator. They are capable of designing custom solutions that adapt international technology to local constraints and requirements. This ability to tailor global technologies to the specific environmental and economic realities of Abidjan makes them invaluable assets for local enterprises seeking efficiency.</w:t>
      </w:r>
    </w:p>
    <w:bookmarkEnd w:id="22"/>
    <w:bookmarkEnd w:id="23"/>
    <w:bookmarkStart w:id="27" w:name="X3706737ec88294333ec7821270110ba8ec44e26"/>
    <w:p>
      <w:pPr>
        <w:pStyle w:val="Heading2"/>
      </w:pPr>
      <w:r>
        <w:t xml:space="preserve">3. Key Sectors Benefiting from Mechatronics in Abidjan</w:t>
      </w:r>
    </w:p>
    <w:p>
      <w:pPr>
        <w:pStyle w:val="FirstParagraph"/>
      </w:pPr>
      <w:r>
        <w:t xml:space="preserve">The application of mechatronics is vast, but its impact is particularly visible in key sectors driving the Ivorian economy. The following subsections highlight how Mechatronics Engineers are transforming these industries in Ivory Coast.</w:t>
      </w:r>
    </w:p>
    <w:bookmarkStart w:id="24" w:name="agribusiness-and-food-processing"/>
    <w:p>
      <w:pPr>
        <w:pStyle w:val="Heading3"/>
      </w:pPr>
      <w:r>
        <w:t xml:space="preserve">3.1 Agribusiness and Food Processing</w:t>
      </w:r>
    </w:p>
    <w:p>
      <w:pPr>
        <w:pStyle w:val="FirstParagraph"/>
      </w:pPr>
      <w:r>
        <w:t xml:space="preserve">Ivory Coast is the world’s largest producer of cocoa and a significant producer of cashews, rubber, and palm oil. Traditionally reliant on manual labor, the sector is increasingly adopting automation to meet international quality standards. In Abidjan’s industrial zones, Mechatronics Engineers are designing automated sorting machines that use optical sensors to grade produce by size and quality. Furthermore, they develop control systems for packaging lines that ensure hygiene and speed, reducing waste and increasing export competitiveness.</w:t>
      </w:r>
    </w:p>
    <w:bookmarkEnd w:id="24"/>
    <w:bookmarkStart w:id="25" w:name="renewable-energy-infrastructure"/>
    <w:p>
      <w:pPr>
        <w:pStyle w:val="Heading3"/>
      </w:pPr>
      <w:r>
        <w:t xml:space="preserve">3.2 Renewable Energy Infrastructure</w:t>
      </w:r>
    </w:p>
    <w:p>
      <w:pPr>
        <w:pStyle w:val="FirstParagraph"/>
      </w:pPr>
      <w:r>
        <w:t xml:space="preserve">Africa holds significant potential for renewable energy, with Ivory Coast actively pursuing hydroelectric, solar, and wind power projects. The maintenance and optimization of these systems require sophisticated monitoring technologies. A Mechatronics Engineer in Abidjan designs the automated tracking systems for solar panels to maximize sun exposure or manages the hydraulic control systems of hydroelectric dams. Their expertise ensures that renewable energy infrastructure is not only installed but maintained with high reliability, contributing to national energy security.</w:t>
      </w:r>
    </w:p>
    <w:bookmarkEnd w:id="25"/>
    <w:bookmarkStart w:id="26" w:name="manufacturing-and-logistics"/>
    <w:p>
      <w:pPr>
        <w:pStyle w:val="Heading3"/>
      </w:pPr>
      <w:r>
        <w:t xml:space="preserve">3.3 Manufacturing and Logistics</w:t>
      </w:r>
    </w:p>
    <w:p>
      <w:pPr>
        <w:pStyle w:val="FirstParagraph"/>
      </w:pPr>
      <w:r>
        <w:t xml:space="preserve">As Abidjan serves as a gateway for trade in West Africa, its port and logistics sectors are undergoing digital transformation. Mechatronics Engineers are instrumental in automating cargo handling systems, developing robotic arms for container stacking, and implementing IoT (Internet of Things) devices to track inventory in real-time. These innovations reduce turnaround times at the Port of Abidjan, enhancing the city’s status as a regional logistical hub.</w:t>
      </w:r>
    </w:p>
    <w:bookmarkEnd w:id="26"/>
    <w:bookmarkEnd w:id="27"/>
    <w:bookmarkStart w:id="30" w:name="X097d109816cdb1ab7d97b2266afa840cb29c655"/>
    <w:p>
      <w:pPr>
        <w:pStyle w:val="Heading2"/>
      </w:pPr>
      <w:r>
        <w:t xml:space="preserve">4. Challenges and Opportunities for Development</w:t>
      </w:r>
    </w:p>
    <w:p>
      <w:pPr>
        <w:pStyle w:val="FirstParagraph"/>
      </w:pPr>
      <w:r>
        <w:t xml:space="preserve">Despite the clear benefits, several challenges hinder the widespread adoption of mechatronics expertise in Ivory Coast. These include a shortage of specialized training programs, limited access to advanced prototyping tools, and a cultural shift required among traditional industries to embrace automation.</w:t>
      </w:r>
    </w:p>
    <w:bookmarkStart w:id="28" w:name="educational-infrastructure"/>
    <w:p>
      <w:pPr>
        <w:pStyle w:val="Heading3"/>
      </w:pPr>
      <w:r>
        <w:t xml:space="preserve">4.1 Educational Infrastructure</w:t>
      </w:r>
    </w:p>
    <w:p>
      <w:pPr>
        <w:pStyle w:val="FirstParagraph"/>
      </w:pPr>
      <w:r>
        <w:t xml:space="preserve">To address these gaps, universities and technical institutes in Abidjan must prioritize the expansion of Mechatronics engineering programs. Collaboration between academic institutions in Ivory Coast and international technical universities can facilitate knowledge transfer and curriculum development tailored to local industrial needs.</w:t>
      </w:r>
    </w:p>
    <w:bookmarkEnd w:id="28"/>
    <w:bookmarkStart w:id="29" w:name="public-private-partnerships"/>
    <w:p>
      <w:pPr>
        <w:pStyle w:val="Heading3"/>
      </w:pPr>
      <w:r>
        <w:t xml:space="preserve">4.2 Public-Private Partnerships</w:t>
      </w:r>
    </w:p>
    <w:p>
      <w:pPr>
        <w:pStyle w:val="FirstParagraph"/>
      </w:pPr>
      <w:r>
        <w:t xml:space="preserve">Government policies in Ivory Coast should encourage public-private partnerships where companies invest in the training of Mechatronics Engineers. By subsidizing internships and providing tax incentives for firms that hire graduates specialized in automation, Abidjan can create a robust talent pool capable of sustaining long-term industrial growth.</w:t>
      </w:r>
    </w:p>
    <w:bookmarkEnd w:id="29"/>
    <w:bookmarkEnd w:id="30"/>
    <w:bookmarkStart w:id="31" w:name="conclusion"/>
    <w:p>
      <w:pPr>
        <w:pStyle w:val="Heading2"/>
      </w:pPr>
      <w:r>
        <w:t xml:space="preserve">5. Conclusion</w:t>
      </w:r>
    </w:p>
    <w:p>
      <w:pPr>
        <w:pStyle w:val="FirstParagraph"/>
      </w:pPr>
      <w:r>
        <w:t xml:space="preserve">In conclusion, the Mechatronics Engineer represents a pivotal force in the modernization of Ivory Coast’s economy, with Abidjan serving as the epicenter of this technological evolution. By integrating mechanical precision with electronic intelligence and computational power, these professionals enable critical sectors such as agriculture, energy, and logistics to achieve higher levels of efficiency and sustainability.</w:t>
      </w:r>
    </w:p>
    <w:p>
      <w:pPr>
        <w:pStyle w:val="BodyText"/>
      </w:pPr>
      <w:r>
        <w:t xml:space="preserve">For Ivory Coast to fully capitalize on its industrial potential, there must be a strategic emphasis on cultivating this specific engineering talent. The future of Abidjan’s economic resilience depends not only on natural resources but also on the intellectual capital provided by Mechatronics Engineers who can innovate, adapt, and lead the transition into an automated industrial era. Investing in this profession is, therefore, an investment in the sustainable future of West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Ivory Coast, Abidjan</dc:title>
  <dc:creator/>
  <dc:language>en</dc:language>
  <cp:keywords/>
  <dcterms:created xsi:type="dcterms:W3CDTF">2026-07-29T15:45:13Z</dcterms:created>
  <dcterms:modified xsi:type="dcterms:W3CDTF">2026-07-29T15:45:13Z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