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Mechanics</w:t>
      </w:r>
      <w:r>
        <w:t xml:space="preserve"> </w:t>
      </w:r>
      <w:r>
        <w:t xml:space="preserve">and</w:t>
      </w:r>
      <w:r>
        <w:t xml:space="preserve"> </w:t>
      </w:r>
      <w:r>
        <w:t xml:space="preserve">Intelligence: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7a73e88b245b5b69435aff9a44960135026d1af"/>
    <w:p>
      <w:pPr>
        <w:pStyle w:val="Heading1"/>
      </w:pPr>
      <w:r>
        <w:t xml:space="preserve">The Convergence of Mechanics and Intelligence: A Research Paper on the Mechatronics Engineer in United States San Francisco</w:t>
      </w:r>
    </w:p>
    <w:p>
      <w:pPr>
        <w:pStyle w:val="FirstParagraph"/>
      </w:pPr>
      <w:r>
        <w:rPr>
          <w:bCs/>
          <w:b/>
        </w:rPr>
        <w:t xml:space="preserve">Abstract</w:t>
      </w:r>
    </w:p>
    <w:p>
      <w:pPr>
        <w:pStyle w:val="BodyText"/>
      </w:pPr>
      <w:r>
        <w:t xml:space="preserve">This research paper explores the critical role of the Mechatronics Engineer within the dynamic technological landscape of United States San Francisco. As a hub for innovation, robotics, and advanced manufacturing, this city provides a unique ecosystem where mechanical engineering meets electrical systems and computer science. This document analyzes the specific skill sets required, the economic impact of these professionals on local industries such as autonomous vehicles and smart infrastructure, and the future trajectory of mechatronics within this premier metropolitan area.</w:t>
      </w:r>
    </w:p>
    <w:bookmarkStart w:id="20" w:name="introduction"/>
    <w:p>
      <w:pPr>
        <w:pStyle w:val="Heading2"/>
      </w:pPr>
      <w:r>
        <w:t xml:space="preserve">1. Introduction</w:t>
      </w:r>
    </w:p>
    <w:p>
      <w:pPr>
        <w:pStyle w:val="FirstParagraph"/>
      </w:pPr>
      <w:r>
        <w:t xml:space="preserve">In an era defined by Industry 4.0, the boundaries between traditional engineering disciplines are increasingly blurring. The Mechatronics Engineer stands at the forefront of this integration, designing systems that combine mechanical components with electronic controls and software algorithms. While mechatronics is a global field, its application in United States San Francisco presents a distinct case study due to the city’s unparalleled concentration of technology startups, established tech giants, and research institutions. This paper investigates how Mechatronics Engineers are driving innovation in San Francisco’s unique urban environment, addressing challenges related to automation, sustainability, and smart city infrastructure.</w:t>
      </w:r>
    </w:p>
    <w:bookmarkEnd w:id="20"/>
    <w:bookmarkStart w:id="21" w:name="the-role-of-the-mechatronics-engineer"/>
    <w:p>
      <w:pPr>
        <w:pStyle w:val="Heading2"/>
      </w:pPr>
      <w:r>
        <w:t xml:space="preserve">2. The Role of the Mechatronics Engineer</w:t>
      </w:r>
    </w:p>
    <w:p>
      <w:pPr>
        <w:pStyle w:val="FirstParagraph"/>
      </w:pPr>
      <w:r>
        <w:t xml:space="preserve">A Mechatronics Engineer is fundamentally a multidisciplinary problem solver. Unlike a mechanical engineer who focuses primarily on physical systems or an electrical engineer who specializes in circuits, the mechatronics professional integrates these domains to create autonomous and intelligent systems. Key responsibilities include:</w:t>
      </w:r>
    </w:p>
    <w:p>
      <w:pPr>
        <w:numPr>
          <w:ilvl w:val="0"/>
          <w:numId w:val="1001"/>
        </w:numPr>
        <w:pStyle w:val="Compact"/>
      </w:pPr>
      <w:r>
        <w:rPr>
          <w:bCs/>
          <w:b/>
        </w:rPr>
        <w:t xml:space="preserve">System Design:</w:t>
      </w:r>
      <w:r>
        <w:t xml:space="preserve"> </w:t>
      </w:r>
      <w:r>
        <w:t xml:space="preserve">Creating integrated prototypes that require both physical durability and computational efficiency.</w:t>
      </w:r>
    </w:p>
    <w:p>
      <w:pPr>
        <w:numPr>
          <w:ilvl w:val="0"/>
          <w:numId w:val="1001"/>
        </w:numPr>
        <w:pStyle w:val="Compact"/>
      </w:pPr>
      <w:r>
        <w:rPr>
          <w:bCs/>
          <w:b/>
        </w:rPr>
        <w:t xml:space="preserve">Sensor Integration:</w:t>
      </w:r>
      <w:r>
        <w:t xml:space="preserve">Selecting and embedding sensors (LiDAR, cameras, accelerometers) to allow machines to perceive their environment.</w:t>
      </w:r>
    </w:p>
    <w:p>
      <w:pPr>
        <w:numPr>
          <w:ilvl w:val="0"/>
          <w:numId w:val="1001"/>
        </w:numPr>
        <w:pStyle w:val="Compact"/>
      </w:pPr>
      <w:r>
        <w:rPr>
          <w:bCs/>
          <w:b/>
        </w:rPr>
        <w:t xml:space="preserve">Control Systems Programming:</w:t>
      </w:r>
    </w:p>
    <w:p>
      <w:pPr>
        <w:numPr>
          <w:ilvl w:val="0"/>
          <w:numId w:val="1001"/>
        </w:numPr>
        <w:pStyle w:val="Compact"/>
      </w:pPr>
      <w:r>
        <w:rPr>
          <w:bCs/>
          <w:b/>
        </w:rPr>
        <w:t xml:space="preserve">Testing and Validation:</w:t>
      </w:r>
    </w:p>
    <w:bookmarkEnd w:id="21"/>
    <w:bookmarkStart w:id="25" w:name="Xe47b42c1dbfacd2a7c0f0d6f1ff9513130e6d87"/>
    <w:p>
      <w:pPr>
        <w:pStyle w:val="Heading2"/>
      </w:pPr>
      <w:r>
        <w:t xml:space="preserve">3. The San Francisco Context: A Hub for Integration</w:t>
      </w:r>
    </w:p>
    <w:p>
      <w:pPr>
        <w:pStyle w:val="FirstParagraph"/>
      </w:pPr>
      <w:r>
        <w:t xml:space="preserve">The choice of United States San Francisco as the focal point is not arbitrary. This city serves as a global epicenter for several industries heavily reliant on mechatronics:</w:t>
      </w:r>
    </w:p>
    <w:bookmarkStart w:id="22" w:name="autonomous-vehicles-and-mobility"/>
    <w:p>
      <w:pPr>
        <w:pStyle w:val="Heading3"/>
      </w:pPr>
      <w:r>
        <w:t xml:space="preserve">3.1 Autonomous Vehicles and Mobility</w:t>
      </w:r>
    </w:p>
    <w:p>
      <w:pPr>
        <w:pStyle w:val="FirstParagraph"/>
      </w:pPr>
      <w:r>
        <w:t xml:space="preserve">San Francisco and its surrounding Bay Area are home to headquarters or major R&amp;D centers of companies like Waymo, Cruise, and Tesla. The development of self-driving cars is perhaps the most prominent application of mechatronics engineering in this region. Here, Mechatronics Engineers work on sensor fusion systems that combine visual data with radar and ultrasonic inputs to navigate complex urban terrains. The challenging driving conditions in United States San Francisco—characterized by steep hills, diverse traffic patterns, and pedestrian density—require sophisticated mechatronic solutions that can adapt in real-time.</w:t>
      </w:r>
    </w:p>
    <w:bookmarkEnd w:id="22"/>
    <w:bookmarkStart w:id="23" w:name="robotics-and-automation"/>
    <w:p>
      <w:pPr>
        <w:pStyle w:val="Heading3"/>
      </w:pPr>
      <w:r>
        <w:t xml:space="preserve">3.2 Robotics and Automation</w:t>
      </w:r>
    </w:p>
    <w:p>
      <w:pPr>
        <w:pStyle w:val="FirstParagraph"/>
      </w:pPr>
      <w:r>
        <w:t xml:space="preserve">The city hosts a thriving ecosystem of robotics startups focused on logistics, healthcare, and service industries. From warehouse automation for e-commerce giants to surgical robots in medical tech firms, the demand for precision engineering is high. Mechatronics Engineers in this sector are tasked with designing lightweight yet robust robotic arms and mobile bases that can operate safely alongside humans. The proximity to top-tier research institutions like Stanford University further accelerates the translation of theoretical robotics into practical mechatronic products.</w:t>
      </w:r>
    </w:p>
    <w:bookmarkEnd w:id="23"/>
    <w:bookmarkStart w:id="24" w:name="smart-infrastructure-and-iot"/>
    <w:p>
      <w:pPr>
        <w:pStyle w:val="Heading3"/>
      </w:pPr>
      <w:r>
        <w:t xml:space="preserve">3.3 Smart Infrastructure and IoT</w:t>
      </w:r>
    </w:p>
    <w:p>
      <w:pPr>
        <w:pStyle w:val="FirstParagraph"/>
      </w:pPr>
      <w:r>
        <w:t xml:space="preserve">As United States San Francisco moves towards becoming a "smart city," there is a growing need for intelligent infrastructure. This includes smart traffic lights, environmental monitoring systems, and automated building management systems. Mechatronics Engineers contribute by designing interconnected devices that communicate via the Internet of Things (IoT). They ensure that mechanical actuators, such as those used in smart windows or ventilation systems, respond accurately to digital commands from central processing units.</w:t>
      </w:r>
    </w:p>
    <w:bookmarkEnd w:id="24"/>
    <w:bookmarkEnd w:id="25"/>
    <w:bookmarkStart w:id="26" w:name="Xa0cd4971304c52638631f593154f55ee7694cdb"/>
    <w:p>
      <w:pPr>
        <w:pStyle w:val="Heading2"/>
      </w:pPr>
      <w:r>
        <w:t xml:space="preserve">4. Educational and Professional Requirements</w:t>
      </w:r>
    </w:p>
    <w:p>
      <w:pPr>
        <w:pStyle w:val="FirstParagraph"/>
      </w:pPr>
      <w:r>
        <w:t xml:space="preserve">To succeed in this competitive market, a Mechatronics Engineer based in United States San Francisco typically requires a robust educational background. A bachelor’s degree in Mechanical Engineering, Electrical Engineering, Computer Science, or a dedicated Mechatronics program is standard. However, due to the rapid pace of technological change in San Francisco's tech sector., continuous learning is imperative.</w:t>
      </w:r>
    </w:p>
    <w:p>
      <w:pPr>
        <w:pStyle w:val="BodyText"/>
      </w:pPr>
      <w:r>
        <w:t xml:space="preserve">Key technical skills include proficiency in CAD software (such as SolidWorks or AutoCAD), experience with microcontrollers (Arduino, Raspberry Pi, or industrial PLCs), and a strong grasp of embedded systems programming. Furthermore, soft skills such as cross-functional collaboration are crucial. In the San Francisco ecosystem, engineers often work in agile teams comprising designers, software developers, and business analysts.</w:t>
      </w:r>
    </w:p>
    <w:bookmarkEnd w:id="26"/>
    <w:bookmarkStart w:id="27" w:name="economic-impact-and-future-trends"/>
    <w:p>
      <w:pPr>
        <w:pStyle w:val="Heading2"/>
      </w:pPr>
      <w:r>
        <w:t xml:space="preserve">5. Economic Impact and Future Trends</w:t>
      </w:r>
    </w:p>
    <w:p>
      <w:pPr>
        <w:pStyle w:val="FirstParagraph"/>
      </w:pPr>
      <w:r>
        <w:t xml:space="preserve">The presence of Mechatronics Engineers significantly boosts the local economy of United States San Francisco by fostering innovation that attracts investment and creates high-value jobs. These professionals are instrumental in reducing operational costs for businesses through automation while simultaneously improving safety and efficiency.</w:t>
      </w:r>
    </w:p>
    <w:p>
      <w:pPr>
        <w:pStyle w:val="BodyText"/>
      </w:pPr>
      <w:r>
        <w:t xml:space="preserve">Looking ahead, several trends will shape the role of the Mechatronics Engineer in this region:</w:t>
      </w:r>
    </w:p>
    <w:p>
      <w:pPr>
        <w:numPr>
          <w:ilvl w:val="0"/>
          <w:numId w:val="1002"/>
        </w:numPr>
        <w:pStyle w:val="Compact"/>
      </w:pPr>
      <w:r>
        <w:rPr>
          <w:bCs/>
          <w:b/>
        </w:rPr>
        <w:t xml:space="preserve">AI Integration:</w:t>
      </w:r>
    </w:p>
    <w:p>
      <w:pPr>
        <w:numPr>
          <w:ilvl w:val="0"/>
          <w:numId w:val="1002"/>
        </w:numPr>
        <w:pStyle w:val="Compact"/>
      </w:pPr>
      <w:r>
        <w:rPr>
          <w:bCs/>
          <w:b/>
        </w:rPr>
        <w:t xml:space="preserve">Sustainability:</w:t>
      </w:r>
    </w:p>
    <w:p>
      <w:pPr>
        <w:numPr>
          <w:ilvl w:val="0"/>
          <w:numId w:val="1002"/>
        </w:numPr>
        <w:pStyle w:val="Compact"/>
      </w:pPr>
      <w:r>
        <w:rPr>
          <w:bCs/>
          <w:b/>
        </w:rPr>
        <w:t xml:space="preserve">Human-Robot Collaboration:</w:t>
      </w:r>
    </w:p>
    <w:bookmarkEnd w:id="27"/>
    <w:bookmarkStart w:id="28" w:name="conclusion"/>
    <w:p>
      <w:pPr>
        <w:pStyle w:val="Heading2"/>
      </w:pPr>
      <w:r>
        <w:t xml:space="preserve">6. Conclusion</w:t>
      </w:r>
    </w:p>
    <w:p>
      <w:pPr>
        <w:pStyle w:val="FirstParagraph"/>
      </w:pPr>
      <w:r>
        <w:t xml:space="preserve">In conclusion, the Mechatronics Engineer plays a pivotal role in driving the technological advancement of United States San Francisco. By bridging the gap between mechanical hardware and intelligent software, these professionals enable innovations that define the modern urban experience. From autonomous vehicles navigating steep hills to smart buildings managing energy consumption, mechatronics is at the heart of San Francisco’s identity as a leader in technology and innovation. As the city continues to evolve, so too will the responsibilities and capabilities required of its mechatronics engineers, ensuring that they remain at the cutting edge of engineering excellence.</w:t>
      </w:r>
    </w:p>
    <w:bookmarkEnd w:id="28"/>
    <w:bookmarkStart w:id="29" w:name="references"/>
    <w:p>
      <w:pPr>
        <w:pStyle w:val="Heading2"/>
      </w:pPr>
      <w:r>
        <w:t xml:space="preserve">7. References</w:t>
      </w:r>
    </w:p>
    <w:p>
      <w:pPr>
        <w:pStyle w:val="FirstParagraph"/>
      </w:pPr>
      <w:r>
        <w:rPr>
          <w:iCs/>
          <w:i/>
        </w:rPr>
        <w:t xml:space="preserve">Note: This is a simulated research paper format. In an academic context, citations from IEEE Xplore, local economic reports from the San Francisco Chamber of Commerce, and technical journals on robotics would be included here.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Mechanics and Intelligence: A Research Paper on the Mechatronics Engineer in United States San Francisco</dc:title>
  <dc:creator/>
  <dc:language>en</dc:language>
  <cp:keywords/>
  <dcterms:created xsi:type="dcterms:W3CDTF">2026-07-29T18:20:21Z</dcterms:created>
  <dcterms:modified xsi:type="dcterms:W3CDTF">2026-07-29T18:20:21Z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