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Meteorologists</w:t>
      </w:r>
      <w:r>
        <w:t xml:space="preserve"> </w:t>
      </w:r>
      <w:r>
        <w:t xml:space="preserve">in</w:t>
      </w:r>
      <w:r>
        <w:t xml:space="preserve"> </w:t>
      </w:r>
      <w:r>
        <w:t xml:space="preserve">Bangalore,</w:t>
      </w:r>
      <w:r>
        <w:t xml:space="preserve"> </w:t>
      </w:r>
      <w:r>
        <w:t xml:space="preserve">India</w:t>
      </w:r>
    </w:p>
    <w:p>
      <w:pPr>
        <w:pStyle w:val="FirstParagraph"/>
      </w:pPr>
      <w:r>
        <w:t xml:space="preserve">```html</w:t>
      </w:r>
    </w:p>
    <w:bookmarkStart w:id="31" w:name="X935bd694538bbb7c104d2b404b07b8d89fd1758"/>
    <w:p>
      <w:pPr>
        <w:pStyle w:val="Heading1"/>
      </w:pPr>
      <w:r>
        <w:t xml:space="preserve">The Role and Impact of Meteorologists in Bangalore, India</w:t>
      </w:r>
    </w:p>
    <w:p>
      <w:pPr>
        <w:pStyle w:val="FirstParagraph"/>
      </w:pPr>
      <w:r>
        <w:rPr>
          <w:bCs/>
          <w:b/>
        </w:rPr>
        <w:t xml:space="preserve">A Research Paper on Urban Climatology and Disaster Management in the Silicon Valley of India</w:t>
      </w:r>
    </w:p>
    <w:bookmarkStart w:id="20" w:name="abstract"/>
    <w:p>
      <w:pPr>
        <w:pStyle w:val="Heading2"/>
      </w:pPr>
      <w:r>
        <w:t xml:space="preserve">Abstract</w:t>
      </w:r>
    </w:p>
    <w:p>
      <w:pPr>
        <w:pStyle w:val="FirstParagraph"/>
      </w:pPr>
      <w:r>
        <w:t xml:space="preserve">This research paper examines the critical role of meteorologists in Bangalore, India. As one of the fastest-growing metropolitan areas in South Asia, Bangalore faces unique climatic challenges ranging from erratic monsoon patterns to severe urban flooding and changing temperature trends. This document explores how meteorological science contributes to urban planning, disaster management, agriculture within the city limits, and public health. It highlights the importance of accurate weather forecasting in mitigating risks associated with climate change in this specific geographical region.</w:t>
      </w:r>
    </w:p>
    <w:bookmarkEnd w:id="20"/>
    <w:bookmarkStart w:id="21" w:name="introduction"/>
    <w:p>
      <w:pPr>
        <w:pStyle w:val="Heading2"/>
      </w:pPr>
      <w:r>
        <w:t xml:space="preserve">1. Introduction</w:t>
      </w:r>
    </w:p>
    <w:p>
      <w:pPr>
        <w:pStyle w:val="FirstParagraph"/>
      </w:pPr>
      <w:r>
        <w:t xml:space="preserve">Bangalore (now officially known as Bengaluru), the capital of Karnataka, is globally recognized as the "Silicon Valley of India" due to its robust information technology industry. However, beneath its technological facade lies a complex urban ecosystem heavily influenced by climatic variables. The city’s geographical location on the Deccan Plateau at an elevation of approximately 920 meters above sea level creates a moderate tropical savanna climate. Yet, in recent decades, this climate has become increasingly volatile.</w:t>
      </w:r>
    </w:p>
    <w:p>
      <w:pPr>
        <w:pStyle w:val="BodyText"/>
      </w:pPr>
      <w:r>
        <w:t xml:space="preserve">Meteorologists play a pivotal role in understanding and predicting these atmospheric changes. A meteorologist is a scientist who studies the atmosphere to understand and predict the weather. In the context of Bangalore, India, their work extends beyond simple daily forecasts; it involves analyzing long-term climate data to inform policy decisions that affect millions of residents. This paper argues that meteorologists are indispensable stakeholders in ensuring sustainable urban development and safety in Bangalore.</w:t>
      </w:r>
    </w:p>
    <w:bookmarkEnd w:id="21"/>
    <w:bookmarkStart w:id="22" w:name="the-climatic-profile-of-bangalore"/>
    <w:p>
      <w:pPr>
        <w:pStyle w:val="Heading2"/>
      </w:pPr>
      <w:r>
        <w:t xml:space="preserve">2. The Climatic Profile of Bangalore</w:t>
      </w:r>
    </w:p>
    <w:p>
      <w:pPr>
        <w:pStyle w:val="FirstParagraph"/>
      </w:pPr>
      <w:r>
        <w:t xml:space="preserve">To understand the necessity of meteorological expertise, one must first appreciate the local climatic profile. Bangalore experiences three main seasons: summer (March to May), monsoon (June to September), and winter (October to February). Historically, these seasons were predictable. However, urbanization has altered local microclimates through the Urban Heat Island effect.</w:t>
      </w:r>
    </w:p>
    <w:p>
      <w:pPr>
        <w:pStyle w:val="BodyText"/>
      </w:pPr>
      <w:r>
        <w:t xml:space="preserve">Meteorologists monitor temperature anomalies that indicate rising heat retention in concrete-heavy areas like MG Road and Electronic City. Simultaneously, they track the intensity of the Southwest Monsoon rains, which account for nearly 60% of Bangalore’s annual rainfall. The unpredictability of these rains—ranging from drought-like conditions to catastrophic deluges—is a primary concern for city planners and meteorologists alike.</w:t>
      </w:r>
    </w:p>
    <w:bookmarkEnd w:id="22"/>
    <w:bookmarkStart w:id="25" w:name="urban-flooding-and-disaster-management"/>
    <w:p>
      <w:pPr>
        <w:pStyle w:val="Heading2"/>
      </w:pPr>
      <w:r>
        <w:t xml:space="preserve">3. Urban Flooding and Disaster Management</w:t>
      </w:r>
    </w:p>
    <w:p>
      <w:pPr>
        <w:pStyle w:val="FirstParagraph"/>
      </w:pPr>
      <w:r>
        <w:t xml:space="preserve">The most visible impact of poor weather forecasting is urban flooding. Bangalore’s infrastructure, particularly its drainage system, was not designed to handle the volume of water generated by intense, short-duration thunderstorms. Meteorologists are at the forefront of early warning systems for such events.</w:t>
      </w:r>
    </w:p>
    <w:bookmarkStart w:id="23" w:name="early-warning-systems"/>
    <w:p>
      <w:pPr>
        <w:pStyle w:val="Heading3"/>
      </w:pPr>
      <w:r>
        <w:t xml:space="preserve">3.1 Early Warning Systems</w:t>
      </w:r>
    </w:p>
    <w:p>
      <w:pPr>
        <w:pStyle w:val="FirstParagraph"/>
      </w:pPr>
      <w:r>
        <w:t xml:space="preserve">Meteorologists utilize radar technology and satellite imagery to detect cloud formations that may lead to heavy precipitation. In Bangalore, where traffic congestion can hamper evacuation efforts, timely alerts are crucial. For instance, during the monsoon seasons of recent years, meteorological departments have issued color-coded warnings (Green, Yellow, Orange, Red) based on rainfall potential. These warnings allow the Bruhat Bengaluru Mahanagara Palike (BBMP) and other agencies to deploy pumps and clear drain blockages proactively.</w:t>
      </w:r>
    </w:p>
    <w:bookmarkEnd w:id="23"/>
    <w:bookmarkStart w:id="24" w:name="data-driven-urban-planning"/>
    <w:p>
      <w:pPr>
        <w:pStyle w:val="Heading3"/>
      </w:pPr>
      <w:r>
        <w:t xml:space="preserve">3.2 Data-Driven Urban Planning</w:t>
      </w:r>
    </w:p>
    <w:p>
      <w:pPr>
        <w:pStyle w:val="FirstParagraph"/>
      </w:pPr>
      <w:r>
        <w:t xml:space="preserve">Beyond immediate alerts, meteorologists contribute to long-term urban planning by providing climate resilience data. Architects and city planners in Bangalore rely on historical weather data provided by meteorological institutes to design buildings that withstand high winds and heavy rains. This collaboration between meteorologists and engineers is essential for creating a flood-resilient city.</w:t>
      </w:r>
    </w:p>
    <w:bookmarkEnd w:id="24"/>
    <w:bookmarkEnd w:id="25"/>
    <w:bookmarkStart w:id="26" w:name="agriculture-in-the-periphery"/>
    <w:p>
      <w:pPr>
        <w:pStyle w:val="Heading2"/>
      </w:pPr>
      <w:r>
        <w:t xml:space="preserve">4. Agriculture in the Periphery</w:t>
      </w:r>
    </w:p>
    <w:p>
      <w:pPr>
        <w:pStyle w:val="FirstParagraph"/>
      </w:pPr>
      <w:r>
        <w:t xml:space="preserve">While Bangalore is an urban hub, its peripheral areas still rely heavily on agriculture. Farmers in districts surrounding Bengaluru depend on accurate seasonal forecasts to plan sowing and harvesting cycles. Meteorologists provide specialized agromet advisories that detail expected rainfall, humidity levels, and temperature fluctuations.</w:t>
      </w:r>
    </w:p>
    <w:p>
      <w:pPr>
        <w:pStyle w:val="BodyText"/>
      </w:pPr>
      <w:r>
        <w:t xml:space="preserve">The shift from traditional crops to high-value but weather-sensitive crops like berries and flowers, driven by the urban demand from Bangalore’s residents, requires precise meteorological guidance. A sudden frost or unseasonal rain can devastate these crops. Therefore, meteorologists serve as a bridge between scientific atmospheric analysis and the livelihood security of farmers in the Bangalore region.</w:t>
      </w:r>
    </w:p>
    <w:bookmarkEnd w:id="26"/>
    <w:bookmarkStart w:id="27" w:name="public-health-and-air-quality"/>
    <w:p>
      <w:pPr>
        <w:pStyle w:val="Heading2"/>
      </w:pPr>
      <w:r>
        <w:t xml:space="preserve">5. Public Health and Air Quality</w:t>
      </w:r>
    </w:p>
    <w:p>
      <w:pPr>
        <w:pStyle w:val="FirstParagraph"/>
      </w:pPr>
      <w:r>
        <w:t xml:space="preserve">Meteorology is also intrinsically linked to public health. In Bangalore, air quality varies significantly based on weather patterns. During winter months, stagnant air and low wind speeds can lead to the accumulation of pollutants from vehicles and construction sites.</w:t>
      </w:r>
    </w:p>
    <w:p>
      <w:pPr>
        <w:pStyle w:val="BodyText"/>
      </w:pPr>
      <w:r>
        <w:t xml:space="preserve">Meteorologists analyze wind dispersion models and humidity levels to predict days with poor air quality. These predictions help in implementing temporary measures, such as banning construction activities or restricting heavy vehicular traffic on certain days. Furthermore, meteorological data helps health officials predict spikes in vector-borne diseases like dengue and malaria, which thrive in stagnant water following heavy rains.</w:t>
      </w:r>
    </w:p>
    <w:bookmarkEnd w:id="27"/>
    <w:bookmarkStart w:id="28" w:name="X0347873166eb727619e37cb149a3b6171d65c85"/>
    <w:p>
      <w:pPr>
        <w:pStyle w:val="Heading2"/>
      </w:pPr>
      <w:r>
        <w:t xml:space="preserve">6. Challenges Faced by Meteorologists in Bangalore</w:t>
      </w:r>
    </w:p>
    <w:p>
      <w:pPr>
        <w:pStyle w:val="FirstParagraph"/>
      </w:pPr>
      <w:r>
        <w:t xml:space="preserve">Despite their importance, meteorologists in Bangalore face significant challenges. The rapid expansion of the city has altered surface characteristics, creating microclimates that are difficult to model accurately using standard instruments placed outside the urban core. Additionally, there is often a gap between scientific data and public perception. Misinformation on social media can undermine official weather warnings.</w:t>
      </w:r>
    </w:p>
    <w:p>
      <w:pPr>
        <w:pStyle w:val="BodyText"/>
      </w:pPr>
      <w:r>
        <w:t xml:space="preserve">Moreover, resource constraints in local government bodies sometimes limit the deployment of dense networks of automatic weather stations (AWS) within the city. A denser network would allow meteorologists to provide hyper-local forecasts, which are crucial for a sprawling metropolis like Bangalore where conditions can vary between neighborhoods.</w:t>
      </w:r>
    </w:p>
    <w:bookmarkEnd w:id="28"/>
    <w:bookmarkStart w:id="29" w:name="conclusion"/>
    <w:p>
      <w:pPr>
        <w:pStyle w:val="Heading2"/>
      </w:pPr>
      <w:r>
        <w:t xml:space="preserve">7. Conclusion</w:t>
      </w:r>
    </w:p>
    <w:p>
      <w:pPr>
        <w:pStyle w:val="FirstParagraph"/>
      </w:pPr>
      <w:r>
        <w:t xml:space="preserve">In conclusion, meteorologists are vital to the functioning and safety of Bangalore, India. Their expertise in interpreting atmospheric data transforms raw weather information into actionable insights for disaster management, urban planning, agriculture, and public health. As climate change exacerbates extreme weather events globally, the role of meteorologists in a growing city like Bangalore will only become more critical.</w:t>
      </w:r>
    </w:p>
    <w:p>
      <w:pPr>
        <w:pStyle w:val="BodyText"/>
      </w:pPr>
      <w:r>
        <w:t xml:space="preserve">To ensure sustainable growth, it is imperative that the government of Karnataka and local civic bodies invest in advanced meteorological infrastructure and foster stronger collaboration with scientific experts. By prioritizing the insights provided by meteorologists, Bangalore can mitigate risks associated with its changing climate and enhance the quality of life for its residents.</w:t>
      </w:r>
    </w:p>
    <w:bookmarkEnd w:id="29"/>
    <w:bookmarkStart w:id="30" w:name="references"/>
    <w:p>
      <w:pPr>
        <w:pStyle w:val="Heading2"/>
      </w:pPr>
      <w:r>
        <w:t xml:space="preserve">8. References</w:t>
      </w:r>
    </w:p>
    <w:p>
      <w:pPr>
        <w:pStyle w:val="FirstParagraph"/>
      </w:pPr>
      <w:r>
        <w:rPr>
          <w:iCs/>
          <w:i/>
        </w:rPr>
        <w:t xml:space="preserve">Note: The following references are representative of sources typically cited in such research.</w:t>
      </w:r>
    </w:p>
    <w:p>
      <w:pPr>
        <w:numPr>
          <w:ilvl w:val="0"/>
          <w:numId w:val="1001"/>
        </w:numPr>
        <w:pStyle w:val="Compact"/>
      </w:pPr>
      <w:r>
        <w:t xml:space="preserve">Meteorological Department, Government of Karnataka. (2023). Annual Climate Report for Bangalore District.</w:t>
      </w:r>
    </w:p>
    <w:p>
      <w:pPr>
        <w:numPr>
          <w:ilvl w:val="0"/>
          <w:numId w:val="1001"/>
        </w:numPr>
        <w:pStyle w:val="Compact"/>
      </w:pPr>
      <w:r>
        <w:t xml:space="preserve">Kumar, R., &amp; Singh, P. (2021). Urban Heat Island Effects in South Indian Metropolises: A Case Study of Bangalore. Journal of Urban Climatology.</w:t>
      </w:r>
    </w:p>
    <w:p>
      <w:pPr>
        <w:numPr>
          <w:ilvl w:val="0"/>
          <w:numId w:val="1001"/>
        </w:numPr>
        <w:pStyle w:val="Compact"/>
      </w:pPr>
      <w:r>
        <w:t xml:space="preserve">Bruhat Bengaluru Mahanagara Palike (BBMP). (2022). Disaster Management Protocols for Monsoon Season.</w:t>
      </w:r>
    </w:p>
    <w:p>
      <w:pPr>
        <w:numPr>
          <w:ilvl w:val="0"/>
          <w:numId w:val="1001"/>
        </w:numPr>
        <w:pStyle w:val="Compact"/>
      </w:pPr>
      <w:r>
        <w:t xml:space="preserve">National Institute of Meteorology. (2019). Guidelines for Agromet Advisory Services in Southern India.</w:t>
      </w:r>
    </w:p>
    <w:p>
      <w:pPr>
        <w:pStyle w:val="FirstParagraph"/>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Meteorologists in Bangalore, India</dc:title>
  <dc:creator/>
  <dc:language>en</dc:language>
  <cp:keywords/>
  <dcterms:created xsi:type="dcterms:W3CDTF">2026-07-29T04:12:37Z</dcterms:created>
  <dcterms:modified xsi:type="dcterms:W3CDTF">2026-07-29T04:12:37Z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