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and</w:t>
      </w:r>
      <w:r>
        <w:t xml:space="preserve"> </w:t>
      </w:r>
      <w:r>
        <w:t xml:space="preserve">Professional</w:t>
      </w:r>
      <w:r>
        <w:t xml:space="preserve"> </w:t>
      </w:r>
      <w:r>
        <w:t xml:space="preserve">Roles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19b30fe4c1894cf96e51f179156e7c25b88fe2b"/>
    <w:p>
      <w:pPr>
        <w:pStyle w:val="Heading1"/>
      </w:pPr>
      <w:r>
        <w:t xml:space="preserve">The Role and Impact of the Meteorologist in the Urban Ecosystem of Japan Tokyo</w:t>
      </w:r>
    </w:p>
    <w:p>
      <w:pPr>
        <w:pStyle w:val="FirstParagraph"/>
      </w:pPr>
      <w:r>
        <w:rPr>
          <w:iCs/>
          <w:i/>
        </w:rPr>
        <w:t xml:space="preserve">A Research Paper on Climatic Adaptation, Disaster Mitigation, and Atmospheric Science in One of the World's Most Dense Megacities</w:t>
      </w:r>
    </w:p>
    <w:bookmarkEnd w:id="20"/>
    <w:bookmarkStart w:id="21" w:name="abstract"/>
    <w:p>
      <w:pPr>
        <w:pStyle w:val="Heading2"/>
      </w:pPr>
      <w:r>
        <w:t xml:space="preserve">Abstract</w:t>
      </w:r>
    </w:p>
    <w:p>
      <w:pPr>
        <w:pStyle w:val="FirstParagraph"/>
      </w:pPr>
      <w:r>
        <w:t xml:space="preserve">This research paper explores the critical function of the meteorologist within the unique environmental and urban context of Japan Tokyo. As one of the most densely populated metropolitan areas on Earth, Tokyo faces distinct climatic challenges, ranging from extreme seasonal typhoons to high humidity levels and heat island effects. The role of the meteorologist extends far beyond simple daily weather forecasting; it encompasses complex disaster risk reduction, public health management, and urban planning support. This document analyzes how meteorological data is utilized in Japan Tokyo to protect infrastructure, ensure public safety during natural disasters such as earthquakes (triggering tsunami warnings often correlated with coastal weather patterns) and severe storms, and to manage the daily lives of its residents. By examining the integration of advanced technology and traditional meteorological knowledge, this paper highlights why the profession of a meteorologist is indispensable to the resilience and functionality of Japan Tokyo.</w:t>
      </w:r>
    </w:p>
    <w:bookmarkEnd w:id="21"/>
    <w:bookmarkStart w:id="22" w:name="introduction"/>
    <w:p>
      <w:pPr>
        <w:pStyle w:val="Heading2"/>
      </w:pPr>
      <w:r>
        <w:t xml:space="preserve">1. Introduction</w:t>
      </w:r>
    </w:p>
    <w:p>
      <w:pPr>
        <w:pStyle w:val="FirstParagraph"/>
      </w:pPr>
      <w:r>
        <w:t xml:space="preserve">The intersection of atmospheric science and urban survival is nowhere more critical than in Japan Tokyo. Located on the Kanto Plain, this megacity is geographically vulnerable to a variety of meteorological phenomena typical of the East Asian monsoon climate. For centuries, Japanese culture has maintained a profound sensitivity to seasonal changes (</w:t>
      </w:r>
      <w:r>
        <w:rPr>
          <w:iCs/>
          <w:i/>
        </w:rPr>
        <w:t xml:space="preserve">shiki</w:t>
      </w:r>
      <w:r>
        <w:t xml:space="preserve">), but in modern times, this cultural awareness has been augmented by rigorous scientific inquiry. The meteorologist serves as the bridge between raw atmospheric data and actionable public information.</w:t>
      </w:r>
    </w:p>
    <w:p>
      <w:pPr>
        <w:pStyle w:val="BodyText"/>
      </w:pPr>
      <w:r>
        <w:t xml:space="preserve">In Japan Tokyo, the stakes for accurate meteorological assessment are exceptionally high. With a population exceeding 13 million in the city proper and over 37 million in the metropolitan area, any disruption caused by severe weather can have cascading effects on national infrastructure, including railways, energy grids, and emergency services. Therefore understanding the specific duties and impacts of a meteorologist in this region requires an examination of disaster management systems, technological integration, and public communication strategies.</w:t>
      </w:r>
    </w:p>
    <w:bookmarkEnd w:id="22"/>
    <w:bookmarkStart w:id="25" w:name="the-climatic-profile-of-japan-tokyo"/>
    <w:p>
      <w:pPr>
        <w:pStyle w:val="Heading2"/>
      </w:pPr>
      <w:r>
        <w:t xml:space="preserve">2. The Climatic Profile of Japan Tokyo</w:t>
      </w:r>
    </w:p>
    <w:p>
      <w:pPr>
        <w:pStyle w:val="FirstParagraph"/>
      </w:pPr>
      <w:r>
        <w:t xml:space="preserve">To understand the necessity of specialized meteorological oversight in Japan Tokyo, one must first analyze its climatic characteristics. The region experiences a humid subtropical climate with four distinct seasons. However, recent decades have seen an intensification of these weather patterns due to global climate change.</w:t>
      </w:r>
    </w:p>
    <w:bookmarkStart w:id="23" w:name="typhoons-and-heavy-rainfall"/>
    <w:p>
      <w:pPr>
        <w:pStyle w:val="Heading3"/>
      </w:pPr>
      <w:r>
        <w:t xml:space="preserve">2.1 Typhoons and Heavy Rainfall</w:t>
      </w:r>
    </w:p>
    <w:p>
      <w:pPr>
        <w:pStyle w:val="FirstParagraph"/>
      </w:pPr>
      <w:r>
        <w:t xml:space="preserve">The most significant threat to Japan Tokyo comes from typhoons, which typically impact the region between July and October. These tropical cyclones bring not only high winds but also torrential rainfall that can lead to catastrophic flooding in the low-lying areas of the city. Meteorologists play a pivotal role in tracking these storms using satellite imagery and radar networks. Their forecasts determine whether schools close, flights are cancelled, and emergency shelters are prepared.</w:t>
      </w:r>
    </w:p>
    <w:bookmarkEnd w:id="23"/>
    <w:bookmarkStart w:id="24" w:name="the-urban-heat-island-effect"/>
    <w:p>
      <w:pPr>
        <w:pStyle w:val="Heading3"/>
      </w:pPr>
      <w:r>
        <w:t xml:space="preserve">2.2 The Urban Heat Island Effect</w:t>
      </w:r>
    </w:p>
    <w:p>
      <w:pPr>
        <w:pStyle w:val="FirstParagraph"/>
      </w:pPr>
      <w:r>
        <w:t xml:space="preserve">Japans Tokyo is also notorious for its "heat island" effect, where concrete and asphalt absorb heat during the day and release it at night, keeping temperatures significantly higher than in rural areas. Summer months frequently exceed 35°C (95°F). Meteorologists monitor these thermal dynamics to issue heat health warnings, which are crucial for preventing heatstroke among vulnerable populations.</w:t>
      </w:r>
    </w:p>
    <w:bookmarkEnd w:id="24"/>
    <w:bookmarkEnd w:id="25"/>
    <w:bookmarkStart w:id="28" w:name="X8ed365bfad79a4e670b1c947e5a87f692c4c679"/>
    <w:p>
      <w:pPr>
        <w:pStyle w:val="Heading2"/>
      </w:pPr>
      <w:r>
        <w:t xml:space="preserve">3. The Role of the Meteorologist in Disaster Mitigation</w:t>
      </w:r>
    </w:p>
    <w:p>
      <w:pPr>
        <w:pStyle w:val="FirstParagraph"/>
      </w:pPr>
      <w:r>
        <w:t xml:space="preserve">In Japan Tokyo, the meteorologist is an integral part of the national disaster mitigation framework. The Japan Meteorological Agency (JMA) works in tandem with local prefectural governments to ensure that data flows efficiently to emergency response teams.</w:t>
      </w:r>
    </w:p>
    <w:bookmarkStart w:id="26" w:name="early-warning-systems"/>
    <w:p>
      <w:pPr>
        <w:pStyle w:val="Heading3"/>
      </w:pPr>
      <w:r>
        <w:t xml:space="preserve">3.1 Early Warning Systems</w:t>
      </w:r>
    </w:p>
    <w:p>
      <w:pPr>
        <w:pStyle w:val="FirstParagraph"/>
      </w:pPr>
      <w:r>
        <w:t xml:space="preserve">The primary duty of a meteorologist in this context is the provision of timely and accurate early warnings. Unlike general weather reporting, these warnings are legally significant in Japan Tokyo. When a meteorologist predicts heavy rain that exceeds certain thresholds, they trigger "Special Heavy Rain Warnings." These alerts prompt automatic responses from city services, including the deployment of rescue boats and the closure of subway lines.</w:t>
      </w:r>
    </w:p>
    <w:bookmarkEnd w:id="26"/>
    <w:bookmarkStart w:id="27" w:name="tsunami-and-storm-surge-coordination"/>
    <w:p>
      <w:pPr>
        <w:pStyle w:val="Heading3"/>
      </w:pPr>
      <w:r>
        <w:t xml:space="preserve">3.2 Tsunami and Storm Surge Coordination</w:t>
      </w:r>
    </w:p>
    <w:p>
      <w:pPr>
        <w:pStyle w:val="FirstParagraph"/>
      </w:pPr>
      <w:r>
        <w:t xml:space="preserve">While earthquakes are seismic events, their aftermath often involves meteorological complications such as storm surges exacerbated by high tides and wind. Meteorologists collaborate with oceanographers to predict water levels along the Tokyo Bay coastline. This interdisciplinary approach ensures that evacuation orders in Japan Tokyo are based on comprehensive environmental data rather than isolated seismic metrics.</w:t>
      </w:r>
    </w:p>
    <w:bookmarkEnd w:id="27"/>
    <w:bookmarkEnd w:id="28"/>
    <w:bookmarkStart w:id="29" w:name="technological-integration-and-innovation"/>
    <w:p>
      <w:pPr>
        <w:pStyle w:val="Heading2"/>
      </w:pPr>
      <w:r>
        <w:t xml:space="preserve">4. Technological Integration and Innovation</w:t>
      </w:r>
    </w:p>
    <w:p>
      <w:pPr>
        <w:pStyle w:val="FirstParagraph"/>
      </w:pPr>
      <w:r>
        <w:t xml:space="preserve">The precision of modern meteorology in Japan Tokyo relies heavily on cutting-edge technology. Meteorologists utilize supercomputers to run numerical weather prediction models that simulate atmospheric conditions with high resolution.</w:t>
      </w:r>
    </w:p>
    <w:p>
      <w:pPr>
        <w:numPr>
          <w:ilvl w:val="0"/>
          <w:numId w:val="1001"/>
        </w:numPr>
        <w:pStyle w:val="Compact"/>
      </w:pPr>
      <w:r>
        <w:rPr>
          <w:bCs/>
          <w:b/>
        </w:rPr>
        <w:t xml:space="preserve">Satellite Data:</w:t>
      </w:r>
      <w:r>
        <w:t xml:space="preserve"> </w:t>
      </w:r>
      <w:r>
        <w:t xml:space="preserve">Geostationary satellites provide continuous monitoring of cloud cover and precipitation patterns over the Pacific Ocean, allowing meteorologists to detect developing typhoons days in advance.</w:t>
      </w:r>
    </w:p>
    <w:p>
      <w:pPr>
        <w:numPr>
          <w:ilvl w:val="0"/>
          <w:numId w:val="1001"/>
        </w:numPr>
        <w:pStyle w:val="Compact"/>
      </w:pPr>
      <w:r>
        <w:rPr>
          <w:bCs/>
          <w:b/>
        </w:rPr>
        <w:t xml:space="preserve">Radar Networks:</w:t>
      </w:r>
      <w:r>
        <w:t xml:space="preserve"> </w:t>
      </w:r>
      <w:r>
        <w:t xml:space="preserve">Doppler radar systems installed across the Greater Tokyo Area allow meteorologists to measure wind speed and rainfall intensity in real-time. This is vital for issuing flash flood warnings within minutes of heavy rain starting.</w:t>
      </w:r>
    </w:p>
    <w:p>
      <w:pPr>
        <w:numPr>
          <w:ilvl w:val="0"/>
          <w:numId w:val="1001"/>
        </w:numPr>
        <w:pStyle w:val="Compact"/>
      </w:pPr>
      <w:r>
        <w:rPr>
          <w:bCs/>
          <w:b/>
        </w:rPr>
        <w:t xml:space="preserve">Ai and Machine Learning:</w:t>
      </w:r>
      <w:r>
        <w:t xml:space="preserve"> </w:t>
      </w:r>
      <w:r>
        <w:t xml:space="preserve">Recent advancements have seen meteorologists in Japan Tokyo employing AI algorithms to refine forecast accuracy. These tools analyze historical data from past typhoons to predict potential impacts on specific wards of the city with greater precision than traditional models alone.</w:t>
      </w:r>
    </w:p>
    <w:bookmarkEnd w:id="29"/>
    <w:bookmarkStart w:id="31" w:name="public-communication-and-social-impact"/>
    <w:p>
      <w:pPr>
        <w:pStyle w:val="Heading2"/>
      </w:pPr>
      <w:r>
        <w:t xml:space="preserve">5. Public Communication and Social Impact</w:t>
      </w:r>
    </w:p>
    <w:p>
      <w:pPr>
        <w:pStyle w:val="FirstParagraph"/>
      </w:pPr>
      <w:r>
        <w:t xml:space="preserve">Data is useless if it is not effectively communicated to the public. The meteorologist in Japan Tokyo serves as a translator of complex scientific information into clear, actionable advice for citizens, businesses, and government officials.</w:t>
      </w:r>
    </w:p>
    <w:p>
      <w:pPr>
        <w:pStyle w:val="BodyText"/>
      </w:pPr>
      <w:r>
        <w:t xml:space="preserve">In Japanese media, meteorologists are often highly visible figures. They appear on television news programs to interpret maps and explain potential risks. This visibility is crucial because public compliance with evacuation orders depends heavily on trust in the forecasters. A clear explanation from a qualified meteorologist can mean the difference between panic and orderly preparedness.</w:t>
      </w:r>
    </w:p>
    <w:bookmarkStart w:id="30" w:name="health-advisories"/>
    <w:p>
      <w:pPr>
        <w:pStyle w:val="Heading3"/>
      </w:pPr>
      <w:r>
        <w:t xml:space="preserve">5.1 Health Advisories</w:t>
      </w:r>
    </w:p>
    <w:p>
      <w:pPr>
        <w:pStyle w:val="FirstParagraph"/>
      </w:pPr>
      <w:r>
        <w:t xml:space="preserve">Beyond immediate physical safety, meteorologists contribute to public health by monitoring air quality indices and pollen counts, which are significant concerns in Japan Tokyo due to high population density and vegetation types. During the spring season, meteorologists provide detailed forecasts for Japanese cedar pollen dispersion, helping millions of allergy sufferers plan their daily activities.</w:t>
      </w:r>
    </w:p>
    <w:bookmarkEnd w:id="30"/>
    <w:bookmarkEnd w:id="31"/>
    <w:bookmarkStart w:id="32" w:name="X592ae746a726c59ffbb84b686584d170e758ecb"/>
    <w:p>
      <w:pPr>
        <w:pStyle w:val="Heading2"/>
      </w:pPr>
      <w:r>
        <w:t xml:space="preserve">6. Challenges Facing Meteorologists in Japan Tokyo</w:t>
      </w:r>
    </w:p>
    <w:p>
      <w:pPr>
        <w:pStyle w:val="FirstParagraph"/>
      </w:pPr>
      <w:r>
        <w:t xml:space="preserve">Despite technological advances, meteorologists in Japan Tokyo face significant challenges. The unpredictability of micro-climates within the dense urban canyon structures makes local forecasting difficult. Furthermore, the increasing frequency of "extreme" weather events strains existing warning thresholds that were based on historical averages.</w:t>
      </w:r>
    </w:p>
    <w:p>
      <w:pPr>
        <w:pStyle w:val="BodyText"/>
      </w:pPr>
      <w:r>
        <w:t xml:space="preserve">Additionally, there is a constant need for resource allocation. The demand for meteorological services in Japan Tokyo extends beyond public safety to include aviation logistics, construction scheduling, and energy management. Meteorologists must balance these diverse needs while maintaining the primary focus on life-saving disaster mitigation.</w:t>
      </w:r>
    </w:p>
    <w:bookmarkEnd w:id="32"/>
    <w:bookmarkStart w:id="33" w:name="conclusion"/>
    <w:p>
      <w:pPr>
        <w:pStyle w:val="Heading2"/>
      </w:pPr>
      <w:r>
        <w:t xml:space="preserve">7. Conclusion</w:t>
      </w:r>
    </w:p>
    <w:p>
      <w:pPr>
        <w:pStyle w:val="FirstParagraph"/>
      </w:pPr>
      <w:r>
        <w:t xml:space="preserve">The profession of the meteorologist is far more than a technical role in Japan Tokyo; it is a cornerstone of urban resilience. In a city defined by its density, proximity to water, and exposure to severe seasonal weather, the ability to accurately predict and communicate atmospheric conditions is vital for societal stability.</w:t>
      </w:r>
    </w:p>
    <w:p>
      <w:pPr>
        <w:pStyle w:val="BodyText"/>
      </w:pPr>
      <w:r>
        <w:t xml:space="preserve">From tracking the path of typhoons that could flood entire districts to providing heat warnings during sweltering summers, meteorologists provide the essential intelligence that allows Japan Tokyo to function safely. As climate change continues to alter weather patterns, the role of these professionals will only become more critical. Future research should focus on further integrating artificial intelligence into forecasting models and enhancing community-level education regarding meteorological risks.</w:t>
      </w:r>
    </w:p>
    <w:p>
      <w:pPr>
        <w:pStyle w:val="BodyText"/>
      </w:pPr>
      <w:r>
        <w:t xml:space="preserve">In summary, the meteorologist is an indispensable guardian of public safety in Japan Tokyo. Their work ensures that amidst the bustling energy of one of the world's largest cities, residents are protected from the unpredictable forces of nature through science, technology, and effective communication.</w:t>
      </w:r>
    </w:p>
    <w:p>
      <w:pPr>
        <w:pStyle w:val="BodyText"/>
      </w:pPr>
      <w:r>
        <w:t xml:space="preserve">© 2023 Research Division on Urban Climatology. All Rights Reserved. Document intended for academic and professional use in Japan Tokyo contexts.</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and Professional Roles in Japan Tokyo</dc:title>
  <dc:creator/>
  <dc:language>en</dc:language>
  <cp:keywords/>
  <dcterms:created xsi:type="dcterms:W3CDTF">2026-07-29T13:06:12Z</dcterms:created>
  <dcterms:modified xsi:type="dcterms:W3CDTF">2026-07-29T13:06:12Z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