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Philippine</w:t>
      </w:r>
      <w:r>
        <w:t xml:space="preserve"> </w:t>
      </w:r>
      <w:r>
        <w:t xml:space="preserve">Metro</w:t>
      </w:r>
      <w:r>
        <w:t xml:space="preserve"> </w:t>
      </w:r>
      <w:r>
        <w:t xml:space="preserve">Manila:</w:t>
      </w:r>
      <w:r>
        <w:t xml:space="preserve"> </w:t>
      </w:r>
      <w:r>
        <w:t xml:space="preserve">Navigating</w:t>
      </w:r>
      <w:r>
        <w:t xml:space="preserve"> </w:t>
      </w:r>
      <w:r>
        <w:t xml:space="preserve">Climate</w:t>
      </w:r>
      <w:r>
        <w:t xml:space="preserve"> </w:t>
      </w:r>
      <w:r>
        <w:t xml:space="preserve">Volatility</w:t>
      </w:r>
    </w:p>
    <w:bookmarkStart w:id="32" w:name="Xbc647e496fe36ab8fbb63eee1a35a1fa11468ff"/>
    <w:p>
      <w:pPr>
        <w:pStyle w:val="Heading1"/>
      </w:pPr>
      <w:r>
        <w:t xml:space="preserve">The Critical Role of the Meteorologist in Philippine Metro Manila:</w:t>
      </w:r>
      <w:r>
        <w:br/>
      </w:r>
      <w:r>
        <w:t xml:space="preserve">Navigating Climate Volatility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Philippines, National Capital Region (NCR)</w:t>
      </w:r>
    </w:p>
    <w:bookmarkStart w:id="20" w:name="abstract"/>
    <w:p>
      <w:pPr>
        <w:pStyle w:val="Heading3"/>
      </w:pPr>
      <w:r>
        <w:t xml:space="preserve">Abstract</w:t>
      </w:r>
    </w:p>
    <w:p>
      <w:pPr>
        <w:pStyle w:val="FirstParagraph"/>
      </w:pPr>
      <w:r>
        <w:t xml:space="preserve">This research paper examines the indispensable role of the meteorologist in the context of Metro Manila, Philippines. As one of the most densely populated urban centers in Southeast Asia, Metro Manila faces unique climatic challenges exacerbated by climate change, including typhoons, flash floods, and extreme heat events. The document explores how professional meteorologists utilize advanced data modeling and historical analysis to provide critical forecasts that protect lives and infrastructure. Furthermore, it analyzes the specific socio-economic implications of accurate weather reporting in a developing megacity where urban planning often lags behind rapid demographic growth.</w:t>
      </w:r>
    </w:p>
    <w:bookmarkEnd w:id="20"/>
    <w:bookmarkStart w:id="21" w:name="introduction"/>
    <w:p>
      <w:pPr>
        <w:pStyle w:val="Heading2"/>
      </w:pPr>
      <w:r>
        <w:t xml:space="preserve">Introduction</w:t>
      </w:r>
    </w:p>
    <w:p>
      <w:pPr>
        <w:pStyle w:val="FirstParagraph"/>
      </w:pPr>
      <w:r>
        <w:t xml:space="preserve">The Philippines is geographically situated within the Pacific Ring of Fire and the typhoon belt, making it one of the most disaster-prone nations in the world. Within this archipelago, Metro Manila serves as the political, economic, and cultural heart of the country. However, its geographical location on a low-lying delta surrounded by water bodies renders it exceptionally vulnerable to meteorological hazards. In this complex environment, the</w:t>
      </w:r>
      <w:r>
        <w:t xml:space="preserve"> </w:t>
      </w:r>
      <w:r>
        <w:rPr>
          <w:bCs/>
          <w:b/>
        </w:rPr>
        <w:t xml:space="preserve">Meteorologist</w:t>
      </w:r>
      <w:r>
        <w:t xml:space="preserve"> </w:t>
      </w:r>
      <w:r>
        <w:t xml:space="preserve">is not merely an observer of weather patterns but a critical component of national security and public safety infrastructure.</w:t>
      </w:r>
    </w:p>
    <w:p>
      <w:pPr>
        <w:pStyle w:val="BodyText"/>
      </w:pPr>
      <w:r>
        <w:t xml:space="preserve">The primary objective of this research is to elucidate the specific responsibilities and impacts of meteorological science in</w:t>
      </w:r>
      <w:r>
        <w:t xml:space="preserve"> </w:t>
      </w:r>
      <w:r>
        <w:rPr>
          <w:bCs/>
          <w:b/>
        </w:rPr>
        <w:t xml:space="preserve">Philippines Manila</w:t>
      </w:r>
      <w:r>
        <w:t xml:space="preserve">. By focusing on this specific locale, we can understand how global meteorological principles are adapted to local urban realities. The presence of a robust meteorological framework is essential for mitigating the risks associated with tropical cyclones, monsoon rains, and rising sea levels that threaten the daily lives of millions of residents in</w:t>
      </w:r>
      <w:r>
        <w:t xml:space="preserve"> </w:t>
      </w:r>
      <w:r>
        <w:rPr>
          <w:bCs/>
          <w:b/>
        </w:rPr>
        <w:t xml:space="preserve">Philippines Manila</w:t>
      </w:r>
      <w:r>
        <w:t xml:space="preserve">.</w:t>
      </w:r>
    </w:p>
    <w:bookmarkEnd w:id="21"/>
    <w:bookmarkStart w:id="24" w:name="X5bdbb5f45a090c486a5e5149c22c27037680379"/>
    <w:p>
      <w:pPr>
        <w:pStyle w:val="Heading2"/>
      </w:pPr>
      <w:r>
        <w:t xml:space="preserve">The Unique Meteorological Profile of Metro Manila</w:t>
      </w:r>
    </w:p>
    <w:p>
      <w:pPr>
        <w:pStyle w:val="FirstParagraph"/>
      </w:pPr>
      <w:r>
        <w:t xml:space="preserve">To understand the work of a meteorologist in this region, one must first understand the climate system they monitor. Metro Manila experiences two distinct seasons: the dry season from November to May and the wet season from June to October. However, this traditional dichotomy is becoming increasingly unreliable due to global climate shifts.</w:t>
      </w:r>
    </w:p>
    <w:bookmarkStart w:id="22" w:name="the-typhoon-belt"/>
    <w:p>
      <w:pPr>
        <w:pStyle w:val="Heading3"/>
      </w:pPr>
      <w:r>
        <w:t xml:space="preserve">The Typhoon Belt</w:t>
      </w:r>
    </w:p>
    <w:p>
      <w:pPr>
        <w:pStyle w:val="FirstParagraph"/>
      </w:pPr>
      <w:r>
        <w:t xml:space="preserve">Metro Manila is frequently impacted by tropical cyclones, locally known as "bagyos." A meteorologist’s primary task during these events is predictive modeling. Using satellite imagery and Doppler radar, meteorologists track the trajectory and intensity of storms before they make landfall. In</w:t>
      </w:r>
      <w:r>
        <w:t xml:space="preserve"> </w:t>
      </w:r>
      <w:r>
        <w:rPr>
          <w:bCs/>
          <w:b/>
        </w:rPr>
        <w:t xml:space="preserve">Philippines Manila</w:t>
      </w:r>
      <w:r>
        <w:t xml:space="preserve">, the margin for error is minimal because the population density amplifies the potential for casualties. Therefore, precision in forecasting is not just an academic exercise; it is a humanitarian imperative.</w:t>
      </w:r>
    </w:p>
    <w:bookmarkEnd w:id="22"/>
    <w:bookmarkStart w:id="23" w:name="the-urban-heat-island-effect"/>
    <w:p>
      <w:pPr>
        <w:pStyle w:val="Heading3"/>
      </w:pPr>
      <w:r>
        <w:t xml:space="preserve">The Urban Heat Island Effect</w:t>
      </w:r>
    </w:p>
    <w:p>
      <w:pPr>
        <w:pStyle w:val="FirstParagraph"/>
      </w:pPr>
      <w:r>
        <w:t xml:space="preserve">Beyond extreme weather events, meteorologists in Manila also address the "Urban Heat Island" (UHI) effect. Due to extensive concrete infrastructure and limited green spaces, temperatures in Metro Manila are significantly higher than surrounding rural areas. Meteorologists analyze thermal data to advise city planners on cooling strategies and public health alerts during heatwaves. This specialized branch of meteorology is crucial for</w:t>
      </w:r>
      <w:r>
        <w:t xml:space="preserve"> </w:t>
      </w:r>
      <w:r>
        <w:rPr>
          <w:bCs/>
          <w:b/>
        </w:rPr>
        <w:t xml:space="preserve">Philippines Manila</w:t>
      </w:r>
      <w:r>
        <w:t xml:space="preserve">, where outdoor laborers and commuters are at high risk of heat-related illnesses.</w:t>
      </w:r>
    </w:p>
    <w:bookmarkEnd w:id="23"/>
    <w:bookmarkEnd w:id="24"/>
    <w:bookmarkStart w:id="25" w:name="X65d22c90d8e7393dba3347b44b99bae668904e5"/>
    <w:p>
      <w:pPr>
        <w:pStyle w:val="Heading2"/>
      </w:pPr>
      <w:r>
        <w:t xml:space="preserve">The Role of PAGASA: Institutionalizing Meteorological Science</w:t>
      </w:r>
    </w:p>
    <w:p>
      <w:pPr>
        <w:pStyle w:val="FirstParagraph"/>
      </w:pPr>
      <w:r>
        <w:t xml:space="preserve">In the Philippines, the Philippine Atmospheric, Geophysical and Astronomical Services Administration (PAGASA) is the national agency responsible for meteorological forecasting. For a professional meteorologist working in or for</w:t>
      </w:r>
      <w:r>
        <w:t xml:space="preserve"> </w:t>
      </w:r>
      <w:r>
        <w:rPr>
          <w:bCs/>
          <w:b/>
        </w:rPr>
        <w:t xml:space="preserve">Philippines Manila</w:t>
      </w:r>
      <w:r>
        <w:t xml:space="preserve">, PAGASA provides the regulatory and scientific framework. These professionals are tasked with issuing Public Storm Warning Signals (PSWS), which dictate school closures, work suspensions, and emergency responses.</w:t>
      </w:r>
    </w:p>
    <w:p>
      <w:pPr>
        <w:pStyle w:val="BodyText"/>
      </w:pPr>
      <w:r>
        <w:t xml:space="preserve">The translation of complex meteorological data into actionable public advice is a key function of the modern meteorologist. In</w:t>
      </w:r>
      <w:r>
        <w:t xml:space="preserve"> </w:t>
      </w:r>
      <w:r>
        <w:rPr>
          <w:bCs/>
          <w:b/>
        </w:rPr>
        <w:t xml:space="preserve">Philippines Manila</w:t>
      </w:r>
      <w:r>
        <w:t xml:space="preserve">, where communication channels can be overwhelmed during crises, clear and authoritative messaging from meteorologists helps prevent panic and ensures orderly evacuation procedures when necessary.</w:t>
      </w:r>
    </w:p>
    <w:bookmarkEnd w:id="25"/>
    <w:bookmarkStart w:id="28" w:name="economic-and-social-implications"/>
    <w:p>
      <w:pPr>
        <w:pStyle w:val="Heading2"/>
      </w:pPr>
      <w:r>
        <w:t xml:space="preserve">Economic and Social Implications</w:t>
      </w:r>
    </w:p>
    <w:p>
      <w:pPr>
        <w:pStyle w:val="FirstParagraph"/>
      </w:pPr>
      <w:r>
        <w:t xml:space="preserve">The economic impact of weather phenomena in Metro Manila is staggering. The 2013 Typhoon Yolanda (Haiyan) aftermath, although centered in the Visayas, highlighted the interconnectedness of national weather resilience. Subsequent storms directly impacting Luzon have caused billions of pesos in damages to infrastructure and business districts in</w:t>
      </w:r>
      <w:r>
        <w:t xml:space="preserve"> </w:t>
      </w:r>
      <w:r>
        <w:rPr>
          <w:bCs/>
          <w:b/>
        </w:rPr>
        <w:t xml:space="preserve">Philippines Manila</w:t>
      </w:r>
      <w:r>
        <w:t xml:space="preserve">.</w:t>
      </w:r>
    </w:p>
    <w:bookmarkStart w:id="26" w:name="agriculture-and-supply-chain-disruption"/>
    <w:p>
      <w:pPr>
        <w:pStyle w:val="Heading3"/>
      </w:pPr>
      <w:r>
        <w:t xml:space="preserve">Agriculture and Supply Chain Disruption</w:t>
      </w:r>
    </w:p>
    <w:p>
      <w:pPr>
        <w:pStyle w:val="FirstParagraph"/>
      </w:pPr>
      <w:r>
        <w:t xml:space="preserve">Metro Manila relies on agricultural produce from surrounding provinces. Meteorologists play a pivotal role in predicting rainfall patterns that affect these supply chains. Accurate forecasts allow logistics companies to prepare for transport disruptions, ensuring food security remains stable even during the wet season.</w:t>
      </w:r>
    </w:p>
    <w:bookmarkEnd w:id="26"/>
    <w:bookmarkStart w:id="27" w:name="flood-management"/>
    <w:p>
      <w:pPr>
        <w:pStyle w:val="Heading3"/>
      </w:pPr>
      <w:r>
        <w:t xml:space="preserve">Flood Management</w:t>
      </w:r>
    </w:p>
    <w:p>
      <w:pPr>
        <w:pStyle w:val="FirstParagraph"/>
      </w:pPr>
      <w:r>
        <w:t xml:space="preserve">Flooding is perhaps the most persistent challenge for residents of</w:t>
      </w:r>
      <w:r>
        <w:t xml:space="preserve"> </w:t>
      </w:r>
      <w:r>
        <w:rPr>
          <w:bCs/>
          <w:b/>
        </w:rPr>
        <w:t xml:space="preserve">Philippines Manila</w:t>
      </w:r>
      <w:r>
        <w:t xml:space="preserve">. Meteorologists collaborate with hydrologists to predict river levels based on anticipated rainfall. This data informs the operation of floodgates and pumps. Without precise meteorological input, flood control mechanisms in the capital would operate blindly, leading to preventable inundation of residential and commercial areas.</w:t>
      </w:r>
    </w:p>
    <w:bookmarkEnd w:id="27"/>
    <w:bookmarkEnd w:id="28"/>
    <w:bookmarkStart w:id="29" w:name="X0fe8ca8563fb46fa32d75cac26ad34c81c9fcae"/>
    <w:p>
      <w:pPr>
        <w:pStyle w:val="Heading2"/>
      </w:pPr>
      <w:r>
        <w:t xml:space="preserve">Challenges Facing Meteorologists in Metro Manila</w:t>
      </w:r>
    </w:p>
    <w:p>
      <w:pPr>
        <w:pStyle w:val="FirstParagraph"/>
      </w:pPr>
      <w:r>
        <w:t xml:space="preserve">Despite technological advancements, meteorologists in the region face significant hurdles. One major challenge is data scarcity. While radar coverage has improved, the rapid urbanization of Metro Manila alters local wind patterns and microclimates, making historical models less reliable. Furthermore, climate change introduces "non-stationary" weather patterns—events that defy historical precedents.</w:t>
      </w:r>
    </w:p>
    <w:p>
      <w:pPr>
        <w:pStyle w:val="BodyText"/>
      </w:pPr>
      <w:r>
        <w:t xml:space="preserve">Additionally, there is the challenge of public skepticism and misinformation. In the digital age, unverified social media posts often contradict official meteorological reports. Professional meteorologists must engage in science communication to combat this, ensuring that communities in</w:t>
      </w:r>
      <w:r>
        <w:t xml:space="preserve"> </w:t>
      </w:r>
      <w:r>
        <w:rPr>
          <w:bCs/>
          <w:b/>
        </w:rPr>
        <w:t xml:space="preserve">Philippines Manila</w:t>
      </w:r>
      <w:r>
        <w:t xml:space="preserve"> </w:t>
      </w:r>
      <w:r>
        <w:t xml:space="preserve">trust official warnings over rumors.</w:t>
      </w:r>
    </w:p>
    <w:bookmarkEnd w:id="29"/>
    <w:bookmarkStart w:id="30" w:name="the-future-of-meteorology-in-the-capital"/>
    <w:p>
      <w:pPr>
        <w:pStyle w:val="Heading2"/>
      </w:pPr>
      <w:r>
        <w:t xml:space="preserve">The Future of Meteorology in the Capital</w:t>
      </w:r>
    </w:p>
    <w:p>
      <w:pPr>
        <w:pStyle w:val="FirstParagraph"/>
      </w:pPr>
      <w:r>
        <w:t xml:space="preserve">The future role of the meteorologist in Metro Manila will likely involve greater integration with artificial intelligence and machine learning. These technologies can process vast amounts of data from IoT (Internet of Things) sensors embedded throughout the city to provide hyper-local weather forecasts. For instance, predicting rain intensity for a specific barangay rather than just the general metropolitan area.</w:t>
      </w:r>
    </w:p>
    <w:p>
      <w:pPr>
        <w:pStyle w:val="BodyText"/>
      </w:pPr>
      <w:r>
        <w:t xml:space="preserve">Moreover, as sea levels rise, meteorologists will need to collaborate closely with oceanographers to predict storm surges that could inundate coastal areas of Manila Bay. The interdisciplinary nature of modern meteorology means that professionals in</w:t>
      </w:r>
      <w:r>
        <w:t xml:space="preserve"> </w:t>
      </w:r>
      <w:r>
        <w:rPr>
          <w:bCs/>
          <w:b/>
        </w:rPr>
        <w:t xml:space="preserve">Philippines Manila</w:t>
      </w:r>
      <w:r>
        <w:t xml:space="preserve"> </w:t>
      </w:r>
      <w:r>
        <w:t xml:space="preserve">must be versatile experts capable of analyzing atmospheric, hydrological, and sociological data simultaneously.</w:t>
      </w:r>
    </w:p>
    <w:bookmarkEnd w:id="30"/>
    <w:bookmarkStart w:id="31" w:name="conclusion"/>
    <w:p>
      <w:pPr>
        <w:pStyle w:val="Heading2"/>
      </w:pPr>
      <w:r>
        <w:t xml:space="preserve">Conclusion</w:t>
      </w:r>
    </w:p>
    <w:p>
      <w:pPr>
        <w:pStyle w:val="FirstParagraph"/>
      </w:pPr>
      <w:r>
        <w:t xml:space="preserve">In conclusion, the meteorologist is a cornerstone of resilience in Metro Manila. Their work extends far beyond predicting rain or sun; it is integral to the economic stability, public health, and safety of one of Southeast Asia’s most vital cities. As climate change intensifies the frequency and severity of weather events in</w:t>
      </w:r>
      <w:r>
        <w:t xml:space="preserve"> </w:t>
      </w:r>
      <w:r>
        <w:rPr>
          <w:bCs/>
          <w:b/>
        </w:rPr>
        <w:t xml:space="preserve">Philippines Manila</w:t>
      </w:r>
      <w:r>
        <w:t xml:space="preserve">, the demand for accurate, timely, and scientifically rigorous meteorological services will only grow.</w:t>
      </w:r>
    </w:p>
    <w:p>
      <w:pPr>
        <w:pStyle w:val="BodyText"/>
      </w:pPr>
      <w:r>
        <w:t xml:space="preserve">Investing in meteorological infrastructure and education is not merely an investment in science but an investment in the future of the nation’s capital. By understanding and supporting the role of the</w:t>
      </w:r>
      <w:r>
        <w:t xml:space="preserve"> </w:t>
      </w:r>
      <w:r>
        <w:rPr>
          <w:bCs/>
          <w:b/>
        </w:rPr>
        <w:t xml:space="preserve">Meteorologist</w:t>
      </w:r>
      <w:r>
        <w:t xml:space="preserve">, society can better prepare for a volatile climate, ensuring that</w:t>
      </w:r>
      <w:r>
        <w:t xml:space="preserve"> </w:t>
      </w:r>
      <w:r>
        <w:rPr>
          <w:bCs/>
          <w:b/>
        </w:rPr>
        <w:t xml:space="preserve">Philippines Manila</w:t>
      </w:r>
      <w:r>
        <w:t xml:space="preserve"> </w:t>
      </w:r>
      <w:r>
        <w:t xml:space="preserve">remains a functional, safe, and prosperous hub despite environmental challenges.</w:t>
      </w:r>
    </w:p>
    <w:p>
      <w:r>
        <w:pict>
          <v:rect style="width:0;height:1.5pt" o:hralign="center" o:hrstd="t" o:hr="t"/>
        </w:pict>
      </w:r>
    </w:p>
    <w:p>
      <w:pPr>
        <w:pStyle w:val="FirstParagraph"/>
      </w:pPr>
      <w:r>
        <w:rPr>
          <w:iCs/>
          <w:i/>
        </w:rPr>
        <w:t xml:space="preserve">Note: This document is formatted as a research paper summary suitable for academic and professional review within the context of Philippine urban planning and disaster risk reduction.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Philippine Metro Manila: Navigating Climate Volatility</dc:title>
  <dc:creator/>
  <dc:language>en</dc:language>
  <cp:keywords/>
  <dcterms:created xsi:type="dcterms:W3CDTF">2026-07-29T19:02:05Z</dcterms:created>
  <dcterms:modified xsi:type="dcterms:W3CDTF">2026-07-29T19:02:05Z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