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51dbbfe8b016ac802ca6db0a947c1fdd271f739"/>
    <w:p>
      <w:pPr>
        <w:pStyle w:val="Heading1"/>
      </w:pPr>
      <w:r>
        <w:t xml:space="preserve">The Role and Strategic Importance of the Meteorologist in Sri Lanka Colombo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Sri Lanka (Colombo District)</w:t>
      </w:r>
    </w:p>
    <w:bookmarkStart w:id="20" w:name="abstract"/>
    <w:p>
      <w:pPr>
        <w:pStyle w:val="Heading3"/>
      </w:pPr>
      <w:r>
        <w:t xml:space="preserve">Abstract</w:t>
      </w:r>
    </w:p>
    <w:p>
      <w:pPr>
        <w:pStyle w:val="FirstParagraph"/>
      </w:pPr>
      <w:r>
        <w:t xml:space="preserve">This research paper examines the critical function of the meteorologist within the specific geographic and socio-economic context of Sri Lanka Colombo. As a rapidly urbanizing hub situated on a tropical island, Colombo faces unique climatic challenges, including monsoon variability, flash flooding, and sea-level anomalies. This document argues that the expertise provided by the qualified meteorologist is not merely an advisory service but a fundamental pillar of national security, economic stability, and public safety in Sri Lanka Colombo.</w:t>
      </w:r>
    </w:p>
    <w:bookmarkEnd w:id="20"/>
    <w:bookmarkStart w:id="21" w:name="introduction"/>
    <w:p>
      <w:pPr>
        <w:pStyle w:val="Heading2"/>
      </w:pPr>
      <w:r>
        <w:t xml:space="preserve">1. Introduction</w:t>
      </w:r>
    </w:p>
    <w:p>
      <w:pPr>
        <w:pStyle w:val="FirstParagraph"/>
      </w:pPr>
      <w:r>
        <w:t xml:space="preserve">The intersection of urban development and tropical climatology presents a complex challenge for modern city planners and emergency responders. In the context of Sri Lanka Colombo, this complexity is heightened by its status as the commercial capital of Sri Lanka. The primary subject of this inquiry is the professional role of the meteorologist in mitigating risks associated with weather phenomena that directly impact life and infrastructure in Sri Lanka Colombo.</w:t>
      </w:r>
    </w:p>
    <w:p>
      <w:pPr>
        <w:pStyle w:val="BodyText"/>
      </w:pPr>
      <w:r>
        <w:t xml:space="preserve">Meteorology, defined as the scientific study of the atmosphere that focuses on weather processes and forecasting, serves as the backbone for disaster risk reduction. For a city like Sri Lanka Colombo, which is prone to intense rainfall events during inter-monsoonal periods and cyclonic disturbances from both the Arabian Sea and the Bay of Bengal, accurate atmospheric data interpretation is vital. The meteorologist acts as the translator between raw atmospheric data and actionable public policy.</w:t>
      </w:r>
    </w:p>
    <w:bookmarkEnd w:id="21"/>
    <w:bookmarkStart w:id="22" w:name="geographic-context-sri-lanka-colombo"/>
    <w:p>
      <w:pPr>
        <w:pStyle w:val="Heading2"/>
      </w:pPr>
      <w:r>
        <w:t xml:space="preserve">2. Geographic Context: Sri Lanka Colombo</w:t>
      </w:r>
    </w:p>
    <w:p>
      <w:pPr>
        <w:pStyle w:val="FirstParagraph"/>
      </w:pPr>
      <w:r>
        <w:t xml:space="preserve">To understand the necessity of specialized meteorological services, one must first analyze the geographic setting of Sri Lanka Colombo. Located on the western coast of an island nation in the Indian Ocean, Sri Lanka Colombo is characterized by a tropical monsoon climate. This region experiences two distinct monsoon seasons: the Southwest Monsoon (Yala), which brings significant rainfall from May to September, and the Northeast Monsoon (Maha), affecting different parts of the country later in the year.</w:t>
      </w:r>
    </w:p>
    <w:p>
      <w:pPr>
        <w:pStyle w:val="BodyText"/>
      </w:pPr>
      <w:r>
        <w:t xml:space="preserve">Sri Lanka Colombo is particularly vulnerable to "urban flash floods" due to rapid urbanization, reduced permeable surface areas, and aging drainage infrastructure. The proximity to the ocean also exposes Sri Lanka Colombo to storm surges and high tides, which can exacerbate flooding during heavy rain events. Consequently, the ability of a meteorologist to predict short-term precipitation intensity and duration is crucial for issuing timely warnings that save lives in this dense metropolis.</w:t>
      </w:r>
    </w:p>
    <w:bookmarkEnd w:id="22"/>
    <w:bookmarkStart w:id="25" w:name="X93f86fe5047d7ea4d6320a84d9adb407e01ede8"/>
    <w:p>
      <w:pPr>
        <w:pStyle w:val="Heading2"/>
      </w:pPr>
      <w:r>
        <w:t xml:space="preserve">3. The Professional Mandate of the Meteorologist</w:t>
      </w:r>
    </w:p>
    <w:p>
      <w:pPr>
        <w:pStyle w:val="FirstParagraph"/>
      </w:pPr>
      <w:r>
        <w:t xml:space="preserve">The term "meteorologist" refers to a scientist who studies the atmosphere with a focus on weather forecasting and climate analysis. In Sri Lanka Colombo, this professional operates primarily through the Department of Meteorology, but also collaborates with international bodies such as the World Meteorological Organization (WMO). The duties of a meteorologist in this region are multifaceted:</w:t>
      </w:r>
    </w:p>
    <w:bookmarkStart w:id="23" w:name="X8292dae1ac57aecebf2a13603185af7b468fbae"/>
    <w:p>
      <w:pPr>
        <w:pStyle w:val="Heading3"/>
      </w:pPr>
      <w:r>
        <w:t xml:space="preserve">3.1 Short-Term Forecasting and Early Warning Systems</w:t>
      </w:r>
    </w:p>
    <w:p>
      <w:pPr>
        <w:pStyle w:val="FirstParagraph"/>
      </w:pPr>
      <w:r>
        <w:t xml:space="preserve">The most immediate responsibility of the meteorologist is the provision of short-range forecasts. In Sri Lanka Colombo, where thunderstorms can develop rapidly due to convective heating, accurate nowcasting (0-6 hour forecasts) is essential. A skilled meteorologist analyzes radar imagery and satellite data to issue warnings for heavy rainfall, strong winds, and lightning strikes. These warnings trigger alerts from the Disaster Management Centre (DMC) in Sri Lanka Colombo, allowing police and municipal authorities to divert traffic and close vulnerable low-lying areas.</w:t>
      </w:r>
    </w:p>
    <w:bookmarkEnd w:id="23"/>
    <w:bookmarkStart w:id="24" w:name="long-term-climate-analysis"/>
    <w:p>
      <w:pPr>
        <w:pStyle w:val="Heading3"/>
      </w:pPr>
      <w:r>
        <w:t xml:space="preserve">2. Long-Term Climate Analysis</w:t>
      </w:r>
    </w:p>
    <w:p>
      <w:pPr>
        <w:pStyle w:val="FirstParagraph"/>
      </w:pPr>
      <w:r>
        <w:t xml:space="preserve">Beyond daily weather, the meteorologist plays a strategic role in long-term planning. By analyzing decades of climatological data from Sri Lanka Colombo, these experts help urban planners design resilient infrastructure. For instance, understanding changing precipitation patterns allows engineers in Sri Lanka Colombo to size drainage systems appropriately for future climate scenarios.</w:t>
      </w:r>
    </w:p>
    <w:bookmarkEnd w:id="24"/>
    <w:bookmarkEnd w:id="25"/>
    <w:bookmarkStart w:id="26" w:name="economic-and-social-implications"/>
    <w:p>
      <w:pPr>
        <w:pStyle w:val="Heading2"/>
      </w:pPr>
      <w:r>
        <w:t xml:space="preserve">4. Economic and Social Implications</w:t>
      </w:r>
    </w:p>
    <w:p>
      <w:pPr>
        <w:pStyle w:val="FirstParagraph"/>
      </w:pPr>
      <w:r>
        <w:t xml:space="preserve">The economic significance of the meteorologist in Sri Lanka Colombo cannot be overstated. As the financial heart of the country, the business continuity of Sri Lanka Colombo depends on accurate weather information. Port operations, aviation services at Bandaranaike International Airport (which serves Colombo), and outdoor construction projects are all highly weather-sensitive.</w:t>
      </w:r>
    </w:p>
    <w:p>
      <w:pPr>
        <w:pStyle w:val="BodyText"/>
      </w:pPr>
      <w:r>
        <w:t xml:space="preserve">A meteorologist’s ability to predict cyclonic activity or prolonged dry spells directly impacts agricultural supply chains that feed the city, as well as tourism revenues. For example, during peak tourist seasons in Sri Lanka Colombo, accurate forecasts help hotels and tour operators manage expectations and ensure visitor safety. Furthermore, the insurance industry in Sri Lanka relies heavily on meteorological data to assess risk for property damage claims resulting from weather-related incidents.</w:t>
      </w:r>
    </w:p>
    <w:bookmarkEnd w:id="26"/>
    <w:bookmarkStart w:id="27" w:name="X42325aa2191d7e91313d5c7ac0a21c31fc9541d"/>
    <w:p>
      <w:pPr>
        <w:pStyle w:val="Heading2"/>
      </w:pPr>
      <w:r>
        <w:t xml:space="preserve">5. Challenges Faced by Meteorologists in Sri Lanka Colombo</w:t>
      </w:r>
    </w:p>
    <w:p>
      <w:pPr>
        <w:pStyle w:val="FirstParagraph"/>
      </w:pPr>
      <w:r>
        <w:t xml:space="preserve">Despite the advancements in technology, meteorologists working in Sri Lanka Colombo face several challenges. These include:</w:t>
      </w:r>
    </w:p>
    <w:p>
      <w:pPr>
        <w:numPr>
          <w:ilvl w:val="0"/>
          <w:numId w:val="1001"/>
        </w:numPr>
        <w:pStyle w:val="Compact"/>
      </w:pPr>
      <w:r>
        <w:rPr>
          <w:bCs/>
          <w:b/>
        </w:rPr>
        <w:t xml:space="preserve">Data Scarcity:</w:t>
      </w:r>
      <w:r>
        <w:t xml:space="preserve"> </w:t>
      </w:r>
      <w:r>
        <w:t xml:space="preserve">While the network of weather stations has improved, dense urban heat islands in Sri Lanka Colombo can create microclimates that are difficult to capture with sparse station data.</w:t>
      </w:r>
    </w:p>
    <w:p>
      <w:pPr>
        <w:numPr>
          <w:ilvl w:val="0"/>
          <w:numId w:val="1001"/>
        </w:numPr>
        <w:pStyle w:val="Compact"/>
      </w:pPr>
      <w:r>
        <w:rPr>
          <w:bCs/>
          <w:b/>
        </w:rPr>
        <w:t xml:space="preserve">Rapid Urbanization:</w:t>
      </w:r>
      <w:r>
        <w:t xml:space="preserve"> </w:t>
      </w:r>
      <w:r>
        <w:t xml:space="preserve">The changing landscape of Sri Lanka Colombo alters local wind patterns and rainfall distribution, requiring meteorologists to constantly recalibrate models.</w:t>
      </w:r>
    </w:p>
    <w:p>
      <w:pPr>
        <w:numPr>
          <w:ilvl w:val="0"/>
          <w:numId w:val="1001"/>
        </w:numPr>
        <w:pStyle w:val="Compact"/>
      </w:pPr>
      <w:r>
        <w:t xml:space="preserve">A key challenge is communicating complex meteorological data to the general public in Sri Lanka Colombo. Meteorologists must effectively convey risk levels without causing undue panic or complacency.</w:t>
      </w:r>
    </w:p>
    <w:bookmarkEnd w:id="27"/>
    <w:bookmarkStart w:id="28" w:name="X855fa6c6994b321cd3d665e660f420448f21477"/>
    <w:p>
      <w:pPr>
        <w:pStyle w:val="Heading2"/>
      </w:pPr>
      <w:r>
        <w:t xml:space="preserve">6. Case Study: Inter-Monsoonal Rainfall Events</w:t>
      </w:r>
    </w:p>
    <w:p>
      <w:pPr>
        <w:pStyle w:val="FirstParagraph"/>
      </w:pPr>
      <w:r>
        <w:t xml:space="preserve">A pertinent example of the meteorologist's impact is during the inter-monsoonal periods, particularly in April/May and October/November in Sri Lanka Colombo. These periods often see extreme rainfall events that overwhelm drainage systems. Historical analysis shows that when meteorologists provided accurate high-impact warnings, emergency response times improved significantly, reducing casualties and economic loss in Sri Lanka Colombo. Conversely, instances where communication broke down resulted in greater societal disruption.</w:t>
      </w:r>
    </w:p>
    <w:bookmarkEnd w:id="28"/>
    <w:bookmarkStart w:id="29" w:name="conclusion"/>
    <w:p>
      <w:pPr>
        <w:pStyle w:val="Heading2"/>
      </w:pPr>
      <w:r>
        <w:t xml:space="preserve">7. Conclusion</w:t>
      </w:r>
    </w:p>
    <w:p>
      <w:pPr>
        <w:pStyle w:val="FirstParagraph"/>
      </w:pPr>
      <w:r>
        <w:t xml:space="preserve">In conclusion, the meteorologist is an indispensable asset to the resilience and sustainability of Sri Lanka Colombo. Their expertise bridges the gap between natural atmospheric forces and human safety. As climate change intensifies weather extremes globally, the role of the meteorologist in Sri Lanka Colombo will only grow in importance. It is imperative that stakeholders continue to invest in meteorological infrastructure and education to ensure that professionals can provide accurate, life-saving information for the community of Sri Lanka Colombo.</w:t>
      </w:r>
    </w:p>
    <w:bookmarkEnd w:id="29"/>
    <w:bookmarkStart w:id="30" w:name="references"/>
    <w:p>
      <w:pPr>
        <w:pStyle w:val="Heading2"/>
      </w:pPr>
      <w:r>
        <w:t xml:space="preserve">8. References</w:t>
      </w:r>
    </w:p>
    <w:p>
      <w:pPr>
        <w:pStyle w:val="FirstParagraph"/>
      </w:pPr>
      <w:r>
        <w:t xml:space="preserve">- Department of Meteorology, Sri Lanka. (2023). *Annual Climate Summary*. Colombo: Govt Press.</w:t>
      </w:r>
    </w:p>
    <w:p>
      <w:pPr>
        <w:pStyle w:val="BodyText"/>
      </w:pPr>
      <w:r>
        <w:t xml:space="preserve">- World Meteorological Organization. (2019). *Guidelines on Weather and Climate Communication*. Geneva: WMO.</w:t>
      </w:r>
    </w:p>
    <w:p>
      <w:pPr>
        <w:pStyle w:val="BodyText"/>
      </w:pPr>
      <w:r>
        <w:t xml:space="preserve">- Ministry of Disaster Management, Sri Lanka. (2021). *Urban Flood Risk Assessment for Colombo District*. Colombo: DMC Reports.</w:t>
      </w:r>
    </w:p>
    <w:p>
      <w:pPr>
        <w:pStyle w:val="BodyText"/>
      </w:pPr>
      <w:r>
        <w:t xml:space="preserve">- IPCC. (2021). *Climate Change 2021: The Physical Science Basis*. Cambridge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Sri Lanka Colombo</dc:title>
  <dc:creator/>
  <dc:language>en</dc:language>
  <cp:keywords/>
  <dcterms:created xsi:type="dcterms:W3CDTF">2026-07-29T13:23:52Z</dcterms:created>
  <dcterms:modified xsi:type="dcterms:W3CDTF">2026-07-29T13:23:52Z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