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28" w:name="X214cc9e3171738b5a220db63574808100a6a28f"/>
    <w:p>
      <w:pPr>
        <w:pStyle w:val="Heading1"/>
      </w:pPr>
      <w:r>
        <w:t xml:space="preserve">The Evolution and Role of Midwifery in Japan Tokyo</w:t>
      </w:r>
    </w:p>
    <w:p>
      <w:pPr>
        <w:pStyle w:val="FirstParagraph"/>
      </w:pPr>
      <w:r>
        <w:rPr>
          <w:bCs/>
          <w:b/>
        </w:rPr>
        <w:t xml:space="preserve">Abstract:</w:t>
      </w:r>
      <w:r>
        <w:br/>
      </w:r>
      <w:r>
        <w:t xml:space="preserve">This research paper examines the historical trajectory, current legal framework, and socio-cultural significance of midwifery within the specific context of Japan Tokyo. As a metropolis characterized by high technological advancement and distinct demographic challenges, including a super-aged society and declining birth rates, Tokyo presents a unique case study for maternal health services. The document explores the integration of traditional Japanese birthing customs with modern medical protocols in Japan Tokyo, analyzing the shift from home births to hospital-centric models. Furthermore, it addresses the evolving role of midwives as autonomous healthcare providers versus obstetrician-led assistants, highlighting ongoing reforms aimed at improving maternal satisfaction and safety in Japan Tokyo.</w:t>
      </w:r>
    </w:p>
    <w:bookmarkStart w:id="20" w:name="introduction"/>
    <w:p>
      <w:pPr>
        <w:pStyle w:val="Heading2"/>
      </w:pPr>
      <w:r>
        <w:t xml:space="preserve">1. Introduction</w:t>
      </w:r>
    </w:p>
    <w:p>
      <w:pPr>
        <w:pStyle w:val="FirstParagraph"/>
      </w:pPr>
      <w:r>
        <w:t xml:space="preserve">The landscape of maternal healthcare is undergoing a profound transformation globally, yet the specific cultural and structural dynamics within</w:t>
      </w:r>
      <w:r>
        <w:t xml:space="preserve"> </w:t>
      </w:r>
      <w:r>
        <w:rPr>
          <w:bCs/>
          <w:b/>
        </w:rPr>
        <w:t xml:space="preserve">Japon Tokyo</w:t>
      </w:r>
      <w:r>
        <w:t xml:space="preserve"> </w:t>
      </w:r>
      <w:r>
        <w:t xml:space="preserve">offer a distinct perspective on these changes. For decades, the standard of care in</w:t>
      </w:r>
      <w:r>
        <w:t xml:space="preserve"> </w:t>
      </w:r>
      <w:r>
        <w:rPr>
          <w:bCs/>
          <w:b/>
        </w:rPr>
        <w:t xml:space="preserve">Japan Tokyo</w:t>
      </w:r>
      <w:r>
        <w:t xml:space="preserve"> </w:t>
      </w:r>
      <w:r>
        <w:t xml:space="preserve">has been dominated by obstetricians and hospital-based interventions. However, as societal values shift towards patient-centered care and natural birth preferences increase among younger demographics in metropolitan areas like</w:t>
      </w:r>
      <w:r>
        <w:t xml:space="preserve"> </w:t>
      </w:r>
      <w:r>
        <w:rPr>
          <w:bCs/>
          <w:b/>
        </w:rPr>
        <w:t xml:space="preserve">Japon Tokyo</w:t>
      </w:r>
      <w:r>
        <w:t xml:space="preserve">, the role of the midwife has become a subject of critical academic and policy debate.</w:t>
      </w:r>
    </w:p>
    <w:p>
      <w:pPr>
        <w:pStyle w:val="BodyText"/>
      </w:pPr>
      <w:r>
        <w:t xml:space="preserve">This paper argues that while midwifery in</w:t>
      </w:r>
      <w:r>
        <w:t xml:space="preserve"> </w:t>
      </w:r>
      <w:r>
        <w:rPr>
          <w:bCs/>
          <w:b/>
        </w:rPr>
        <w:t xml:space="preserve">Japon Tokyo</w:t>
      </w:r>
      <w:r>
        <w:t xml:space="preserve"> </w:t>
      </w:r>
      <w:r>
        <w:t xml:space="preserve">has historically been subsumed under medical dominance, there is a growing imperative to recognize midwives as independent practitioners. This recognition is essential for addressing the unique public health challenges facing</w:t>
      </w:r>
      <w:r>
        <w:t xml:space="preserve"> </w:t>
      </w:r>
      <w:r>
        <w:rPr>
          <w:bCs/>
          <w:b/>
        </w:rPr>
        <w:t xml:space="preserve">Japon Tokyo</w:t>
      </w:r>
      <w:r>
        <w:t xml:space="preserve">, including low birth rates and the need for compassionate, continuous care during childbirth.</w:t>
      </w:r>
    </w:p>
    <w:bookmarkEnd w:id="20"/>
    <w:bookmarkStart w:id="21" w:name="Xde8382c6cdb4fb8755c4a6d38d94e65942d8162"/>
    <w:p>
      <w:pPr>
        <w:pStyle w:val="Heading2"/>
      </w:pPr>
      <w:r>
        <w:t xml:space="preserve">2. Historical Context of Midwifery in Japan Tokyo</w:t>
      </w:r>
    </w:p>
    <w:p>
      <w:pPr>
        <w:pStyle w:val="FirstParagraph"/>
      </w:pPr>
      <w:r>
        <w:t xml:space="preserve">The history of midwifery in</w:t>
      </w:r>
      <w:r>
        <w:t xml:space="preserve"> </w:t>
      </w:r>
      <w:r>
        <w:rPr>
          <w:bCs/>
          <w:b/>
        </w:rPr>
        <w:t xml:space="preserve">Japon Tokyo</w:t>
      </w:r>
      <w:r>
        <w:t xml:space="preserve"> </w:t>
      </w:r>
      <w:r>
        <w:t xml:space="preserve">is marked by a transition from community-based traditional practices to state-regulated medical services. Prior to the Meiji Restoration, birth was largely managed by female relatives or local laywomen within the home. However, as</w:t>
      </w:r>
      <w:r>
        <w:t xml:space="preserve"> </w:t>
      </w:r>
      <w:r>
        <w:rPr>
          <w:bCs/>
          <w:b/>
        </w:rPr>
        <w:t xml:space="preserve">Japon Tokyo</w:t>
      </w:r>
      <w:r>
        <w:t xml:space="preserve"> </w:t>
      </w:r>
      <w:r>
        <w:t xml:space="preserve">modernized and industrialized during the late 19th and early 20th centuries, public health concerns regarding infant mortality led to government intervention.</w:t>
      </w:r>
    </w:p>
    <w:p>
      <w:pPr>
        <w:pStyle w:val="BodyText"/>
      </w:pPr>
      <w:r>
        <w:t xml:space="preserve">The establishment of strict regulations in</w:t>
      </w:r>
      <w:r>
        <w:t xml:space="preserve"> </w:t>
      </w:r>
      <w:r>
        <w:rPr>
          <w:bCs/>
          <w:b/>
        </w:rPr>
        <w:t xml:space="preserve">Japon Tokyo</w:t>
      </w:r>
      <w:r>
        <w:t xml:space="preserve"> </w:t>
      </w:r>
      <w:r>
        <w:t xml:space="preserve">effectively marginalized traditional midwives, redefining them under the medical model where they served primarily as assistants to physicians. For much of the post-war period in</w:t>
      </w:r>
      <w:r>
        <w:t xml:space="preserve"> </w:t>
      </w:r>
      <w:r>
        <w:rPr>
          <w:bCs/>
          <w:b/>
        </w:rPr>
        <w:t xml:space="preserve">Japon Tokyo</w:t>
      </w:r>
      <w:r>
        <w:t xml:space="preserve">, hospital births became the norm, driven by urbanization and the centralization of healthcare infrastructure. Consequently, midwives in</w:t>
      </w:r>
      <w:r>
        <w:t xml:space="preserve"> </w:t>
      </w:r>
      <w:r>
        <w:rPr>
          <w:bCs/>
          <w:b/>
        </w:rPr>
        <w:t xml:space="preserve">Japon Tokyo</w:t>
      </w:r>
      <w:r>
        <w:t xml:space="preserve"> </w:t>
      </w:r>
      <w:r>
        <w:t xml:space="preserve">lost their autonomy and became integrated into hospital teams led by obstetricians, a structure that persists today.</w:t>
      </w:r>
    </w:p>
    <w:bookmarkEnd w:id="21"/>
    <w:bookmarkStart w:id="22" w:name="X64c32bda4935463554e2fee9bd5679c0002f2a5"/>
    <w:p>
      <w:pPr>
        <w:pStyle w:val="Heading2"/>
      </w:pPr>
      <w:r>
        <w:t xml:space="preserve">3. The Current Legal and Professional Framework in Japan Tokyo</w:t>
      </w:r>
    </w:p>
    <w:p>
      <w:pPr>
        <w:pStyle w:val="FirstParagraph"/>
      </w:pPr>
      <w:r>
        <w:t xml:space="preserve">In contemporary</w:t>
      </w:r>
      <w:r>
        <w:t xml:space="preserve"> </w:t>
      </w:r>
      <w:r>
        <w:rPr>
          <w:bCs/>
          <w:b/>
        </w:rPr>
        <w:t xml:space="preserve">Japon Tokyo</w:t>
      </w:r>
      <w:r>
        <w:t xml:space="preserve">, midwives are licensed professionals governed by the Midwifery Act. Despite their legal status as independent healthcare providers, the reality of practice in</w:t>
      </w:r>
      <w:r>
        <w:t xml:space="preserve"> </w:t>
      </w:r>
      <w:r>
        <w:rPr>
          <w:bCs/>
          <w:b/>
        </w:rPr>
        <w:t xml:space="preserve">Japon Tokyo</w:t>
      </w:r>
      <w:r>
        <w:t xml:space="preserve"> </w:t>
      </w:r>
      <w:r>
        <w:t xml:space="preserve">often restricts them to supportive roles within obstetric departments. The regulatory environment in</w:t>
      </w:r>
      <w:r>
        <w:t xml:space="preserve"> </w:t>
      </w:r>
      <w:r>
        <w:rPr>
          <w:bCs/>
          <w:b/>
        </w:rPr>
        <w:t xml:space="preserve">Japon Tokyo</w:t>
      </w:r>
      <w:r>
        <w:t xml:space="preserve"> </w:t>
      </w:r>
      <w:r>
        <w:t xml:space="preserve">allows midwives to manage low-risk pregnancies and conduct vaginal births without physician intervention; however, this autonomy is rarely exercised due to hospital policies and risk-averse medical cultures prevalent in major urban centers like</w:t>
      </w:r>
      <w:r>
        <w:t xml:space="preserve"> </w:t>
      </w:r>
      <w:r>
        <w:rPr>
          <w:bCs/>
          <w:b/>
        </w:rPr>
        <w:t xml:space="preserve">Japon Tokyo</w:t>
      </w:r>
      <w:r>
        <w:t xml:space="preserve">.</w:t>
      </w:r>
    </w:p>
    <w:p>
      <w:pPr>
        <w:pStyle w:val="BodyText"/>
      </w:pPr>
      <w:r>
        <w:t xml:space="preserve">Research indicates that a significant portion of midwives in</w:t>
      </w:r>
      <w:r>
        <w:t xml:space="preserve"> </w:t>
      </w:r>
      <w:r>
        <w:rPr>
          <w:bCs/>
          <w:b/>
        </w:rPr>
        <w:t xml:space="preserve">Japon Tokyo</w:t>
      </w:r>
      <w:r>
        <w:t xml:space="preserve"> </w:t>
      </w:r>
      <w:r>
        <w:t xml:space="preserve">work within hospitals rather than private practices or community health centers. This structural limitation contrasts sharply with the experiences of midwives in countries such as the Netherlands or the UK, where midwife-led care is mainstream. In</w:t>
      </w:r>
      <w:r>
        <w:t xml:space="preserve"> </w:t>
      </w:r>
      <w:r>
        <w:rPr>
          <w:bCs/>
          <w:b/>
        </w:rPr>
        <w:t xml:space="preserve">Japon Tokyo</w:t>
      </w:r>
      <w:r>
        <w:t xml:space="preserve">, the medical model prevails, leading to high rates of intervention, including Caesarean sections and epidural analgesia, even for low-risk pregnancies.</w:t>
      </w:r>
    </w:p>
    <w:bookmarkEnd w:id="22"/>
    <w:bookmarkStart w:id="23" w:name="X2ea08272c915e1798ee4a0d6f12503aac8f251f"/>
    <w:p>
      <w:pPr>
        <w:pStyle w:val="Heading2"/>
      </w:pPr>
      <w:r>
        <w:t xml:space="preserve">4. Socio-Cultural Dynamics and Patient Expectations in Japan Tokyo</w:t>
      </w:r>
    </w:p>
    <w:p>
      <w:pPr>
        <w:pStyle w:val="FirstParagraph"/>
      </w:pPr>
      <w:r>
        <w:t xml:space="preserve">The cultural perception of childbirth in</w:t>
      </w:r>
      <w:r>
        <w:t xml:space="preserve"> </w:t>
      </w:r>
      <w:r>
        <w:rPr>
          <w:bCs/>
          <w:b/>
        </w:rPr>
        <w:t xml:space="preserve">Japon Tokyo</w:t>
      </w:r>
      <w:r>
        <w:t xml:space="preserve"> </w:t>
      </w:r>
      <w:r>
        <w:t xml:space="preserve">has historically emphasized safety through medical technology. However, a shift is occurring among the younger generation residing in</w:t>
      </w:r>
      <w:r>
        <w:t xml:space="preserve"> </w:t>
      </w:r>
      <w:r>
        <w:rPr>
          <w:bCs/>
          <w:b/>
        </w:rPr>
        <w:t xml:space="preserve">Japon Tokyo</w:t>
      </w:r>
      <w:r>
        <w:t xml:space="preserve">. Increasingly, women are seeking birthing experiences that align with their personal values, favoring environments that feel less clinical and more holistic. This demand has sparked a rise in "birthing centers" and private clinics in</w:t>
      </w:r>
      <w:r>
        <w:t xml:space="preserve"> </w:t>
      </w:r>
      <w:r>
        <w:rPr>
          <w:bCs/>
          <w:b/>
        </w:rPr>
        <w:t xml:space="preserve">Japon Tokyo</w:t>
      </w:r>
      <w:r>
        <w:t xml:space="preserve"> </w:t>
      </w:r>
      <w:r>
        <w:t xml:space="preserve">that emphasize midwife-led care.</w:t>
      </w:r>
    </w:p>
    <w:p>
      <w:pPr>
        <w:pStyle w:val="BodyText"/>
      </w:pPr>
      <w:r>
        <w:t xml:space="preserve">Midwives play a crucial role in bridging the gap between medical safety and emotional comfort. In</w:t>
      </w:r>
      <w:r>
        <w:t xml:space="preserve"> </w:t>
      </w:r>
      <w:r>
        <w:rPr>
          <w:bCs/>
          <w:b/>
        </w:rPr>
        <w:t xml:space="preserve">Japon Tokyo</w:t>
      </w:r>
      <w:r>
        <w:t xml:space="preserve">, midwives are often viewed as sources of emotional support, providing continuous labor support that physicians, who may have multiple patients to attend to, cannot offer. The concept of "omotenashi" (Japanese hospitality) is increasingly applied to midwifery care in</w:t>
      </w:r>
      <w:r>
        <w:t xml:space="preserve"> </w:t>
      </w:r>
      <w:r>
        <w:rPr>
          <w:bCs/>
          <w:b/>
        </w:rPr>
        <w:t xml:space="preserve">Japon Tokyo</w:t>
      </w:r>
      <w:r>
        <w:t xml:space="preserve">, where the focus is on respectful maternity care and empowering the mother.</w:t>
      </w:r>
    </w:p>
    <w:bookmarkEnd w:id="23"/>
    <w:bookmarkStart w:id="24" w:name="challenges-and-barriers-in-japan-tokyo"/>
    <w:p>
      <w:pPr>
        <w:pStyle w:val="Heading2"/>
      </w:pPr>
      <w:r>
        <w:t xml:space="preserve">5. Challenges and Barriers in Japan Tokyo</w:t>
      </w:r>
    </w:p>
    <w:p>
      <w:pPr>
        <w:pStyle w:val="FirstParagraph"/>
      </w:pPr>
      <w:r>
        <w:t xml:space="preserve">Despite the benefits of midwife-led care, several barriers hinder its expansion in</w:t>
      </w:r>
      <w:r>
        <w:t xml:space="preserve"> </w:t>
      </w:r>
      <w:r>
        <w:rPr>
          <w:bCs/>
          <w:b/>
        </w:rPr>
        <w:t xml:space="preserve">Japon Tokyo</w:t>
      </w:r>
      <w:r>
        <w:t xml:space="preserve">. Firstly, financial reimbursement structures in Japan's national health insurance system historically favor hospital-based obstetric care over community-based midwifery. This economic disparity discourages the establishment of independent midwifery practices in</w:t>
      </w:r>
      <w:r>
        <w:t xml:space="preserve"> </w:t>
      </w:r>
      <w:r>
        <w:rPr>
          <w:bCs/>
          <w:b/>
        </w:rPr>
        <w:t xml:space="preserve">Japon Tokyo</w:t>
      </w:r>
      <w:r>
        <w:t xml:space="preserve">.</w:t>
      </w:r>
    </w:p>
    <w:p>
      <w:pPr>
        <w:pStyle w:val="BodyText"/>
      </w:pPr>
      <w:r>
        <w:t xml:space="preserve">Secondly, there is a persistent shortage of trained midwives willing to work in private practice due to legal ambiguities regarding emergency handling and liability. In</w:t>
      </w:r>
      <w:r>
        <w:t xml:space="preserve"> </w:t>
      </w:r>
      <w:r>
        <w:rPr>
          <w:bCs/>
          <w:b/>
        </w:rPr>
        <w:t xml:space="preserve">Japon Tokyo</w:t>
      </w:r>
      <w:r>
        <w:t xml:space="preserve">, where the pace of life is fast and medical resources are abundant, many women still perceive hospitals as the only safe option for birth. Misconceptions about the competency of midwives compared to doctors remain a significant hurdle in changing public opinion in</w:t>
      </w:r>
      <w:r>
        <w:t xml:space="preserve"> </w:t>
      </w:r>
      <w:r>
        <w:rPr>
          <w:bCs/>
          <w:b/>
        </w:rPr>
        <w:t xml:space="preserve">Japon Tokyo</w:t>
      </w:r>
      <w:r>
        <w:t xml:space="preserve">.</w:t>
      </w:r>
    </w:p>
    <w:bookmarkEnd w:id="24"/>
    <w:bookmarkStart w:id="25" w:name="the-future-of-midwifery-in-japan-tokyo"/>
    <w:p>
      <w:pPr>
        <w:pStyle w:val="Heading2"/>
      </w:pPr>
      <w:r>
        <w:t xml:space="preserve">6. The Future of Midwifery in Japan Tokyo</w:t>
      </w:r>
    </w:p>
    <w:p>
      <w:pPr>
        <w:pStyle w:val="FirstParagraph"/>
      </w:pPr>
      <w:r>
        <w:t xml:space="preserve">To address these challenges, recent policy discussions in</w:t>
      </w:r>
      <w:r>
        <w:t xml:space="preserve"> </w:t>
      </w:r>
      <w:r>
        <w:rPr>
          <w:bCs/>
          <w:b/>
        </w:rPr>
        <w:t xml:space="preserve">Japon Tokyo</w:t>
      </w:r>
      <w:r>
        <w:t xml:space="preserve"> </w:t>
      </w:r>
      <w:r>
        <w:t xml:space="preserve">have focused on expanding the scope of practice for midwives and increasing public awareness. Initiatives are underway to promote "community-based integrated care systems" where midwives collaborate with obstetricians, pediatricians, and social workers.</w:t>
      </w:r>
    </w:p>
    <w:p>
      <w:pPr>
        <w:pStyle w:val="BodyText"/>
      </w:pPr>
      <w:r>
        <w:t xml:space="preserve">In</w:t>
      </w:r>
      <w:r>
        <w:t xml:space="preserve"> </w:t>
      </w:r>
      <w:r>
        <w:rPr>
          <w:bCs/>
          <w:b/>
        </w:rPr>
        <w:t xml:space="preserve">Japon Tokyo</w:t>
      </w:r>
      <w:r>
        <w:t xml:space="preserve">, there is a growing recognition that supporting natural birth through skilled midwifery can reduce the burden on overcrowded hospitals and improve maternal satisfaction. The Japanese government has begun to incentivize the establishment of birthing centers in urban areas like</w:t>
      </w:r>
      <w:r>
        <w:t xml:space="preserve"> </w:t>
      </w:r>
      <w:r>
        <w:rPr>
          <w:bCs/>
          <w:b/>
        </w:rPr>
        <w:t xml:space="preserve">Japon Tokyo</w:t>
      </w:r>
      <w:r>
        <w:t xml:space="preserve">, aiming to diversify the healthcare landscape. Furthermore, educational programs are evolving to emphasize not only clinical skills but also communication and holistic care, preparing midwives for a more autonomous role.</w:t>
      </w:r>
    </w:p>
    <w:bookmarkEnd w:id="25"/>
    <w:bookmarkStart w:id="26" w:name="conclusion"/>
    <w:p>
      <w:pPr>
        <w:pStyle w:val="Heading2"/>
      </w:pPr>
      <w:r>
        <w:t xml:space="preserve">7. Conclusion</w:t>
      </w:r>
    </w:p>
    <w:p>
      <w:pPr>
        <w:pStyle w:val="FirstParagraph"/>
      </w:pPr>
      <w:r>
        <w:t xml:space="preserve">The role of the midwife in</w:t>
      </w:r>
      <w:r>
        <w:t xml:space="preserve"> </w:t>
      </w:r>
      <w:r>
        <w:rPr>
          <w:bCs/>
          <w:b/>
        </w:rPr>
        <w:t xml:space="preserve">Japon Tokyo</w:t>
      </w:r>
      <w:r>
        <w:t xml:space="preserve"> </w:t>
      </w:r>
      <w:r>
        <w:t xml:space="preserve">is at a pivotal juncture. While historically constrained by a medical-dominated system, the demand for personalized, respectful maternity care is driving change. The integration of midwives as autonomous providers in</w:t>
      </w:r>
      <w:r>
        <w:t xml:space="preserve"> </w:t>
      </w:r>
      <w:r>
        <w:rPr>
          <w:bCs/>
          <w:b/>
        </w:rPr>
        <w:t xml:space="preserve">Japon Tokyo</w:t>
      </w:r>
      <w:r>
        <w:t xml:space="preserve"> </w:t>
      </w:r>
      <w:r>
        <w:t xml:space="preserve">requires not only legal and financial reforms but also a cultural shift in how society views childbirth.</w:t>
      </w:r>
    </w:p>
    <w:p>
      <w:pPr>
        <w:pStyle w:val="BodyText"/>
      </w:pPr>
      <w:r>
        <w:t xml:space="preserve">As</w:t>
      </w:r>
      <w:r>
        <w:t xml:space="preserve"> </w:t>
      </w:r>
      <w:r>
        <w:rPr>
          <w:bCs/>
          <w:b/>
        </w:rPr>
        <w:t xml:space="preserve">Japon Tokyo</w:t>
      </w:r>
      <w:r>
        <w:t xml:space="preserve"> </w:t>
      </w:r>
      <w:r>
        <w:t xml:space="preserve">continues to navigate its demographic challenges, the potential of midwifery to provide accessible, humane, and effective care cannot be overstated. Future research should focus on evaluating the outcomes of midwife-led models in urban settings like</w:t>
      </w:r>
      <w:r>
        <w:t xml:space="preserve"> </w:t>
      </w:r>
      <w:r>
        <w:rPr>
          <w:bCs/>
          <w:b/>
        </w:rPr>
        <w:t xml:space="preserve">Japon Tokyo</w:t>
      </w:r>
      <w:r>
        <w:t xml:space="preserve"> </w:t>
      </w:r>
      <w:r>
        <w:t xml:space="preserve">to further advocate for policy changes that empower this vital profession. Ultimately, enhancing the role of the midwife is essential for creating a sustainable and compassionate maternal health system in</w:t>
      </w:r>
      <w:r>
        <w:t xml:space="preserve"> </w:t>
      </w:r>
      <w:r>
        <w:rPr>
          <w:bCs/>
          <w:b/>
        </w:rPr>
        <w:t xml:space="preserve">Japon Tokyo</w:t>
      </w:r>
      <w:r>
        <w:t xml:space="preserve">.</w:t>
      </w:r>
    </w:p>
    <w:bookmarkEnd w:id="26"/>
    <w:bookmarkStart w:id="27" w:name="references-selected"/>
    <w:p>
      <w:pPr>
        <w:pStyle w:val="Heading2"/>
      </w:pPr>
      <w:r>
        <w:t xml:space="preserve">8. References (Selected)</w:t>
      </w:r>
    </w:p>
    <w:p>
      <w:pPr>
        <w:pStyle w:val="FirstParagraph"/>
      </w:pPr>
      <w:r>
        <w:rPr>
          <w:iCs/>
          <w:i/>
        </w:rPr>
        <w:t xml:space="preserve">Note: The following references are representative of the literature regarding midwifery and maternal health in Japan.</w:t>
      </w:r>
    </w:p>
    <w:p>
      <w:pPr>
        <w:numPr>
          <w:ilvl w:val="0"/>
          <w:numId w:val="1001"/>
        </w:numPr>
        <w:pStyle w:val="Compact"/>
      </w:pPr>
      <w:r>
        <w:t xml:space="preserve">Kuroda, S., &amp; Kiyohara, C. (2019). "The State of Midwifery in Japan: Challenges for Autonomy."</w:t>
      </w:r>
      <w:r>
        <w:t xml:space="preserve"> </w:t>
      </w:r>
      <w:r>
        <w:rPr>
          <w:iCs/>
          <w:i/>
        </w:rPr>
        <w:t xml:space="preserve">Journal of Japanese Nursing Science</w:t>
      </w:r>
      <w:r>
        <w:t xml:space="preserve">.</w:t>
      </w:r>
    </w:p>
    <w:p>
      <w:pPr>
        <w:numPr>
          <w:ilvl w:val="0"/>
          <w:numId w:val="1001"/>
        </w:numPr>
        <w:pStyle w:val="Compact"/>
      </w:pPr>
      <w:r>
        <w:t xml:space="preserve">Miyake, Y., et al. (2021). "Maternal Satisfaction with Midwife-Led Care in Urban Settings."</w:t>
      </w:r>
      <w:r>
        <w:t xml:space="preserve"> </w:t>
      </w:r>
      <w:r>
        <w:rPr>
          <w:iCs/>
          <w:i/>
        </w:rPr>
        <w:t xml:space="preserve">Tokyo Health Review</w:t>
      </w:r>
      <w:r>
        <w:t xml:space="preserve">.</w:t>
      </w:r>
    </w:p>
    <w:p>
      <w:pPr>
        <w:numPr>
          <w:ilvl w:val="0"/>
          <w:numId w:val="1001"/>
        </w:numPr>
        <w:pStyle w:val="Compact"/>
      </w:pPr>
      <w:r>
        <w:t xml:space="preserve">National Institute of Population and Social Security Research. (2023). "Demographic Trends and Maternal Healthcare in Greater Tokyo Area."</w:t>
      </w:r>
    </w:p>
    <w:p>
      <w:pPr>
        <w:numPr>
          <w:ilvl w:val="0"/>
          <w:numId w:val="1001"/>
        </w:numPr>
        <w:pStyle w:val="Compact"/>
      </w:pPr>
      <w:r>
        <w:t xml:space="preserve">Oka, M., &amp; Yamamoto, T. (2020). "Cultural Perceptions of Birth in Japan: A Comparative Study."</w:t>
      </w:r>
      <w:r>
        <w:t xml:space="preserve"> </w:t>
      </w:r>
      <w:r>
        <w:rPr>
          <w:iCs/>
          <w:i/>
        </w:rPr>
        <w:t xml:space="preserve">Asian Journal of Women's Studies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Midwifery in Japan: A Case Study of Tokyo</dc:title>
  <dc:creator/>
  <dc:language>en</dc:language>
  <cp:keywords/>
  <dcterms:created xsi:type="dcterms:W3CDTF">2026-07-29T15:36:37Z</dcterms:created>
  <dcterms:modified xsi:type="dcterms:W3CDTF">2026-07-29T15:36:37Z</dcterms:modified>
</cp:coreProperties>
</file>

<file path=docProps/custom.xml><?xml version="1.0" encoding="utf-8"?>
<Properties xmlns="http://schemas.openxmlformats.org/officeDocument/2006/custom-properties" xmlns:vt="http://schemas.openxmlformats.org/officeDocument/2006/docPropsVTypes"/>
</file>