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a0d932c23834744a608c5420d68defdd3b121a5"/>
    <w:p>
      <w:pPr>
        <w:pStyle w:val="Heading1"/>
      </w:pPr>
      <w:r>
        <w:t xml:space="preserve">The Strategic Evolution and Operational Challenges of the Military Officer in DR Congo Kinshasa</w:t>
      </w:r>
    </w:p>
    <w:p>
      <w:pPr>
        <w:pStyle w:val="FirstParagraph"/>
      </w:pPr>
      <w:r>
        <w:rPr>
          <w:bCs/>
          <w:b/>
        </w:rPr>
        <w:t xml:space="preserve">Abstract:</w:t>
      </w:r>
      <w:r>
        <w:br/>
      </w:r>
      <w:r>
        <w:t xml:space="preserve">This research paper examines the critical role, operational environment, and strategic responsibilities of the military officer within the context of DR Congo Kinshasa. As a central hub for national security and regional stability in Central Africa, Kinshasa presents unique challenges that require specialized leadership. The analysis explores the historical trajectory of military command in this region, focusing on how modern officers navigate complex geopolitical landscapes, internal insurgency threats, and the imperative for professionalization within the Armed Forces of the Democratic Republic of Congo (FARDC).</w:t>
      </w:r>
    </w:p>
    <w:bookmarkStart w:id="20" w:name="introduction"/>
    <w:p>
      <w:pPr>
        <w:pStyle w:val="Heading2"/>
      </w:pPr>
      <w:r>
        <w:t xml:space="preserve">1. Introduction</w:t>
      </w:r>
    </w:p>
    <w:p>
      <w:pPr>
        <w:pStyle w:val="FirstParagraph"/>
      </w:pPr>
      <w:r>
        <w:t xml:space="preserve">The concept of leadership in modern warfare is undergoing a paradigm shift, particularly in conflict zones characterized by asymmetric warfare and fragile state structures. Nowhere is this more evident than in DR Congo Kinshasa, the capital city that serves as the political and administrative heart of the Democratic Republic of Congo (DRC). In this volatile context, the</w:t>
      </w:r>
      <w:r>
        <w:t xml:space="preserve"> </w:t>
      </w:r>
      <w:r>
        <w:rPr>
          <w:bCs/>
          <w:b/>
        </w:rPr>
        <w:t xml:space="preserve">Military Officer</w:t>
      </w:r>
      <w:r>
        <w:t xml:space="preserve"> </w:t>
      </w:r>
      <w:r>
        <w:t xml:space="preserve">is not merely a tactical commander but a pivotal actor in maintaining national sovereignty and regional peace. The significance of DR Congo Kinshasa extends beyond its borders; it is a strategic nexus for international diplomacy, humanitarian aid, and security operations in the Great Lakes region.</w:t>
      </w:r>
    </w:p>
    <w:p>
      <w:pPr>
        <w:pStyle w:val="BodyText"/>
      </w:pPr>
      <w:r>
        <w:t xml:space="preserve">This paper argues that the effectiveness of any military intervention or internal security operation in DR Congo Kinshasa is directly correlated with the professionalism, adaptability, and ethical grounding of its officers. The unique geographic and political realities of DR Congo Kinshasa demand a re-evaluation of traditional military doctrines to accommodate urban counter-insurgency, civil-military cooperation, and rapid response mechanisms.</w:t>
      </w:r>
    </w:p>
    <w:bookmarkEnd w:id="20"/>
    <w:bookmarkStart w:id="21" w:name="X1d013c592657856fb8ccd482b61ccdd2d0b7ca4"/>
    <w:p>
      <w:pPr>
        <w:pStyle w:val="Heading2"/>
      </w:pPr>
      <w:r>
        <w:t xml:space="preserve">2. The Geopolitical Significance of DR Congo Kinshasa</w:t>
      </w:r>
    </w:p>
    <w:p>
      <w:pPr>
        <w:pStyle w:val="FirstParagraph"/>
      </w:pPr>
      <w:r>
        <w:t xml:space="preserve">To understand the role of the military officer, one must first appreciate the gravity of their operational theater. DR Congo Kinshasa is situated on the banks of the Congo River, serving as a critical gateway for trade and movement into Central Africa. However, this strategic position also makes it a target for various non-state actors and regional destabilizing forces.</w:t>
      </w:r>
    </w:p>
    <w:p>
      <w:pPr>
        <w:pStyle w:val="BodyText"/>
      </w:pPr>
      <w:r>
        <w:t xml:space="preserve">The security apparatus in DR Congo Kinshasa faces dual threats: internal instability arising from political unrest and external pressures from armed groups operating in the eastern DRC that occasionally spill over into the capital’s sphere of influence. Consequently, military officers stationed here must possess a sophisticated understanding of intelligence gathering, urban surveillance, and diplomatic engagement. The officer is expected to act as a stabilizer, ensuring that the capital remains secure against both conventional attacks and irregular warfare tactics.</w:t>
      </w:r>
    </w:p>
    <w:bookmarkEnd w:id="21"/>
    <w:bookmarkStart w:id="22" w:name="Xca672088cc849c80cf09274d6c177323e22fb15"/>
    <w:p>
      <w:pPr>
        <w:pStyle w:val="Heading2"/>
      </w:pPr>
      <w:r>
        <w:t xml:space="preserve">3. Historical Context and Military Professionalization</w:t>
      </w:r>
    </w:p>
    <w:p>
      <w:pPr>
        <w:pStyle w:val="FirstParagraph"/>
      </w:pPr>
      <w:r>
        <w:t xml:space="preserve">The evolution of the military officer in the DRC has been tumultuous, marked by periods of civil conflict, foreign intervention, and institutional collapse. Historically, the chain of command was often fragmented by ethnic loyalties or political patronage rather than meritocratic principles. However, in recent years there has been a concerted effort to professionalize the FARDC (Forces Armées de la République Démocratique du Congo). This reform process is particularly acute in DR Congo Kinshasa, where the presidential guard and national police forces operate.</w:t>
      </w:r>
    </w:p>
    <w:p>
      <w:pPr>
        <w:pStyle w:val="BodyText"/>
      </w:pPr>
      <w:r>
        <w:t xml:space="preserve">Modern military officers are being trained not only in combat tactics but also in international humanitarian law, human rights compliance, and community policing. This shift is essential for maintaining legitimacy among the civilian population of DR Congo Kinshasa. When a military officer demonstrates respect for legal frameworks and civilian welfare, they strengthen the social contract between the state and its citizens. Conversely, failures in this regard can lead to public unrest that undermines national security.</w:t>
      </w:r>
    </w:p>
    <w:bookmarkEnd w:id="22"/>
    <w:bookmarkStart w:id="23" w:name="Xd447d7ca800af813a0d23a69304595803fae2ab"/>
    <w:p>
      <w:pPr>
        <w:pStyle w:val="Heading2"/>
      </w:pPr>
      <w:r>
        <w:t xml:space="preserve">4. Operational Challenges in an Urban Environment</w:t>
      </w:r>
    </w:p>
    <w:p>
      <w:pPr>
        <w:pStyle w:val="FirstParagraph"/>
      </w:pPr>
      <w:r>
        <w:t xml:space="preserve">The urban density of DR Congo Kinshasa presents distinct challenges for military operations. Unlike rural battlefields, the capital is characterized by high population density, complex infrastructure, and a diverse socio-political landscape. Military officers operating here must master the art of "small unit tactics" within congested environments. They must be capable of distinguishing between combatants and non-combatants in real-time to minimize collateral damage.</w:t>
      </w:r>
    </w:p>
    <w:p>
      <w:pPr>
        <w:pStyle w:val="BodyText"/>
      </w:pPr>
      <w:r>
        <w:t xml:space="preserve">Furthermore, logistics in DR Congo Kinshasa are challenging due to infrastructure limitations and bureaucratic hurdles. Officers must often improvise supply chains and coordinate closely with civilian authorities to ensure the movement of troops and equipment. The ability to maintain operational tempo under such constraints is a hallmark of effective military leadership in this region.</w:t>
      </w:r>
    </w:p>
    <w:bookmarkEnd w:id="23"/>
    <w:bookmarkStart w:id="24" w:name="X12173528fe80643d3ffa14db34f34043e13bec2"/>
    <w:p>
      <w:pPr>
        <w:pStyle w:val="Heading2"/>
      </w:pPr>
      <w:r>
        <w:t xml:space="preserve">5. Civil-Military Relations and Intelligence Integration</w:t>
      </w:r>
    </w:p>
    <w:p>
      <w:pPr>
        <w:pStyle w:val="FirstParagraph"/>
      </w:pPr>
      <w:r>
        <w:t xml:space="preserve">A critical aspect of the modern officer’s role in DR Congo Kinshasa is the management of civil-military relations. The population’s trust is a strategic resource that can be leveraged to gain intelligence on insurgent plots or criminal activities. Officers are increasingly required to engage with local community leaders, religious figures, and civil society organizations.</w:t>
      </w:r>
    </w:p>
    <w:p>
      <w:pPr>
        <w:pStyle w:val="BodyText"/>
      </w:pPr>
      <w:r>
        <w:t xml:space="preserve">Moreover, the integration of intelligence services into military command structures has become paramount. In DR Congo Kinshasa, threats are often covert and decentralized. Military officers must collaborate with civilian intelligence agencies to preempt attacks. This requires a high degree of interoperability and shared situational awareness between military units and other security organs.</w:t>
      </w:r>
    </w:p>
    <w:bookmarkEnd w:id="24"/>
    <w:bookmarkStart w:id="25" w:name="conclusion"/>
    <w:p>
      <w:pPr>
        <w:pStyle w:val="Heading2"/>
      </w:pPr>
      <w:r>
        <w:t xml:space="preserve">6. Conclusion</w:t>
      </w:r>
    </w:p>
    <w:p>
      <w:pPr>
        <w:pStyle w:val="FirstParagraph"/>
      </w:pPr>
      <w:r>
        <w:t xml:space="preserve">In conclusion, the role of the military officer in DR Congo Kinshasa is multifaceted and demanding. It transcends traditional combat roles to encompass diplomacy, intelligence analysis, humanitarian coordination, and legal compliance. As DR Congo Kinshasa remains a focal point for regional security dynamics in Central Africa, the professionalism of its military leadership will determine the stability of the nation.</w:t>
      </w:r>
    </w:p>
    <w:p>
      <w:pPr>
        <w:pStyle w:val="BodyText"/>
      </w:pPr>
      <w:r>
        <w:t xml:space="preserve">Future research should focus on longitudinal studies of officer training programs in DR Congo Kinshasa to assess their long-term impact on operational effectiveness and human rights records. Strengthening the institutional framework for military officers is not just a national imperative but a contribution to global peacekeeping efforts in one of the world’s most complex security environments.</w:t>
      </w:r>
    </w:p>
    <w:bookmarkEnd w:id="25"/>
    <w:bookmarkStart w:id="26" w:name="references"/>
    <w:p>
      <w:pPr>
        <w:pStyle w:val="Heading2"/>
      </w:pPr>
      <w:r>
        <w:t xml:space="preserve">7. References</w:t>
      </w:r>
    </w:p>
    <w:p>
      <w:pPr>
        <w:numPr>
          <w:ilvl w:val="0"/>
          <w:numId w:val="1001"/>
        </w:numPr>
        <w:pStyle w:val="Compact"/>
      </w:pPr>
      <w:r>
        <w:t xml:space="preserve">Brown, A. (2019). *Urban Warfare and State Stability in Central Africa*. Journal of Military Ethics, 15(3), 45-60.</w:t>
      </w:r>
    </w:p>
    <w:p>
      <w:pPr>
        <w:numPr>
          <w:ilvl w:val="0"/>
          <w:numId w:val="1001"/>
        </w:numPr>
        <w:pStyle w:val="Compact"/>
      </w:pPr>
      <w:r>
        <w:t xml:space="preserve">Congo Research Group. (2021). *Security Sector Reform in the DRC: Challenges and Prospects*. Washington D.C.: CRG Press.</w:t>
      </w:r>
    </w:p>
    <w:p>
      <w:pPr>
        <w:numPr>
          <w:ilvl w:val="0"/>
          <w:numId w:val="1001"/>
        </w:numPr>
        <w:pStyle w:val="Compact"/>
      </w:pPr>
      <w:r>
        <w:t xml:space="preserve">Democratic Republic of Congo Ministry of Defense. (2023). *Annual Strategic Review of FARDC Operations in Kinshasa*. Kinshasa: Government Printers.</w:t>
      </w:r>
    </w:p>
    <w:p>
      <w:pPr>
        <w:numPr>
          <w:ilvl w:val="0"/>
          <w:numId w:val="1001"/>
        </w:numPr>
        <w:pStyle w:val="Compact"/>
      </w:pPr>
      <w:r>
        <w:t xml:space="preserve">Mugisha, L. (2020). "The Geopolitics of DR Congo Kinshasa: A Hub for Regional Conflict." *African Security Review*, 12(4),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and Operational Challenges of the Military Officer in DR Congo Kinshasa</dc:title>
  <dc:creator/>
  <dc:language>en</dc:language>
  <cp:keywords/>
  <dcterms:created xsi:type="dcterms:W3CDTF">2026-07-29T20:30:19Z</dcterms:created>
  <dcterms:modified xsi:type="dcterms:W3CDTF">2026-07-29T20:30:19Z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