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Ghana</w:t>
      </w:r>
      <w:r>
        <w:t xml:space="preserve"> </w:t>
      </w:r>
      <w:r>
        <w:t xml:space="preserve">Accra</w:t>
      </w:r>
    </w:p>
    <w:bookmarkStart w:id="28" w:name="X86c80a013e0f810b4ffe969173e87cfdc0c849d"/>
    <w:p>
      <w:pPr>
        <w:pStyle w:val="Heading1"/>
      </w:pPr>
      <w:r>
        <w:t xml:space="preserve">The Role and Evolution of the Military Officer in Contemporary Ghana Accra: A Strategic Analysis</w:t>
      </w:r>
    </w:p>
    <w:p>
      <w:pPr>
        <w:pStyle w:val="FirstParagraph"/>
      </w:pPr>
      <w:r>
        <w:t xml:space="preserve">Prepared for Academic Review</w:t>
      </w:r>
      <w:r>
        <w:br/>
      </w:r>
      <w:r>
        <w:t xml:space="preserve">Date: October 2023</w:t>
      </w:r>
      <w:r>
        <w:br/>
      </w:r>
      <w:r>
        <w:t xml:space="preserve">Subject Area: Defense Studies, West African Security Architecture</w:t>
      </w:r>
    </w:p>
    <w:bookmarkStart w:id="20" w:name="abstract"/>
    <w:p>
      <w:pPr>
        <w:pStyle w:val="Heading3"/>
      </w:pPr>
      <w:r>
        <w:rPr>
          <w:bCs/>
          <w:b/>
        </w:rPr>
        <w:t xml:space="preserve">Abstract</w:t>
      </w:r>
    </w:p>
    <w:p>
      <w:pPr>
        <w:pStyle w:val="FirstParagraph"/>
      </w:pPr>
      <w:r>
        <w:t xml:space="preserve">This research paper examines the critical role of the Military Officer within the socio-political landscape of Ghana, with a specific focus on Accra as its capital and administrative hub. Historically, military officers in West Africa have been associated with coups; however, Ghana presents a unique paradigm where the military officer has become a steward of democratic consolidation. This document explores the training doctrines applied in Accra-based institutions such as the Military Academy at Teshie and the Staff College at Achimota. It argues that modern Ghanaian military officers are defined not by their capacity for insurrection, but by their commitment to civil-military relations, international peacekeeping obligations, and internal national development initiatives. The study concludes that the professionalization of the officer corps in Ghana Accra is a cornerstone of regional stability in West Africa.</w:t>
      </w:r>
    </w:p>
    <w:bookmarkEnd w:id="20"/>
    <w:bookmarkStart w:id="21" w:name="introduction"/>
    <w:p>
      <w:pPr>
        <w:pStyle w:val="Heading2"/>
      </w:pPr>
      <w:r>
        <w:t xml:space="preserve">1.0 Introduction</w:t>
      </w:r>
    </w:p>
    <w:p>
      <w:pPr>
        <w:pStyle w:val="FirstParagraph"/>
      </w:pPr>
      <w:r>
        <w:t xml:space="preserve">The concept of the military officer extends far beyond tactical command on a battlefield; it encompasses leadership, ethical governance, and strategic foresight. In Ghana Accra, the seat of government and the economic heart of West Africa, this role is particularly nuanced. As a nation that transitioned from decades of authoritarian rule to becoming one of Africa’s most stable democracies in 1992 under Jerry Rawlings’ leadership, Ghana offers a compelling case study for defense scholars worldwide. The military officer in Ghana Accra today operates within a rigid constitutional framework that demarcates clear lines between the armed forces and civilian authority.</w:t>
      </w:r>
    </w:p>
    <w:p>
      <w:pPr>
        <w:pStyle w:val="BodyText"/>
      </w:pPr>
      <w:r>
        <w:t xml:space="preserve">This paper seeks to dissect the evolution of the military officer’s identity from its colonial roots to its current status as a guardian of democratic institutions. By analyzing historical precedents, educational frameworks, and contemporary operational duties centered in Accra, we can understand how Ghana has successfully curbed militarism while leveraging military expertise for national good. The significance of this study lies in its potential to provide a model for other nations struggling with civil-military integration.</w:t>
      </w:r>
    </w:p>
    <w:bookmarkEnd w:id="21"/>
    <w:bookmarkStart w:id="22" w:name="Xea7973d70fa804ae58cdc27401e9886c338530f"/>
    <w:p>
      <w:pPr>
        <w:pStyle w:val="Heading2"/>
      </w:pPr>
      <w:r>
        <w:t xml:space="preserve">2.0 Historical Context: From Colonial Auxiliaries to National Guardians</w:t>
      </w:r>
    </w:p>
    <w:p>
      <w:pPr>
        <w:pStyle w:val="FirstParagraph"/>
      </w:pPr>
      <w:r>
        <w:t xml:space="preserve">To understand the present, one must examine the past of the military officer in Ghana Accra. During the British colonial era, soldiers were primarily auxiliary forces used for internal security and external campaigns in World War I and II. Upon independence in 1957 under Kwame Nkrumah, there was an ambitious drive to Africanize the officer corps. However, this period also saw early tensions between civilian leadership and military elites.</w:t>
      </w:r>
    </w:p>
    <w:p>
      <w:pPr>
        <w:pStyle w:val="BodyText"/>
      </w:pPr>
      <w:r>
        <w:t xml:space="preserve">The subsequent years of military rule (1966-1979) marked a dark chapter where officers frequently intervened in political processes, resulting in instability that hampered Accra’s economic development. It was only after the restoration of democracy in 1992 that a systematic restructuring of the officer education system began. The focus shifted from loyalty to individuals toward loyalty to the Constitution and democratic ideals. This historical pivot is crucial for understanding why contemporary military officers are trained differently than their predecessors in neighboring countries like Nigeria or Guinea-Bissau, where coups remain a persistent threat.</w:t>
      </w:r>
    </w:p>
    <w:bookmarkEnd w:id="22"/>
    <w:bookmarkStart w:id="23" w:name="educational-frameworks-in-ghana-accra"/>
    <w:p>
      <w:pPr>
        <w:pStyle w:val="Heading2"/>
      </w:pPr>
      <w:r>
        <w:t xml:space="preserve">3.0 Educational Frameworks in Ghana Accra</w:t>
      </w:r>
    </w:p>
    <w:p>
      <w:pPr>
        <w:pStyle w:val="FirstParagraph"/>
      </w:pPr>
      <w:r>
        <w:t xml:space="preserve">The backbone of the modern military officer is education, and Accra hosts some of the most prestigious institutions for this purpose. The Ghana Military Academy (GMA) at Teshie serves as the primary commissioning source for young officers. Here, cadets are subjected to rigorous academic and physical training that emphasizes discipline, ethics, and leadership. Unlike purely tactical academies seen in some regions, GMA integrates courses on international law, human rights, and democratic governance into its curriculum specifically tailored for the Ghanaian context.</w:t>
      </w:r>
    </w:p>
    <w:p>
      <w:pPr>
        <w:pStyle w:val="BodyText"/>
      </w:pPr>
      <w:r>
        <w:t xml:space="preserve">Furthermore senior officers pursue advanced studies at the Ghana Armed Forces Command and Staff College (GAF CSC) located within Accra. This institution plays a pivotal role in shaping strategic thinkers who will eventually assume high-ranking positions in the military hierarchy. The curriculum here includes modules on regional security dynamics, counter-terrorism strategies, and peacekeeping operations. By anchoring these elite educational facilities in Ghana Accra, the state ensures that the nation’s strategic intellect is developed within its capital environment, fostering a tight coupling between military strategy and national policy objectives.</w:t>
      </w:r>
    </w:p>
    <w:bookmarkEnd w:id="23"/>
    <w:bookmarkStart w:id="24" w:name="X887db69050cb7b64414e3bd5c26dd210049b2fc"/>
    <w:p>
      <w:pPr>
        <w:pStyle w:val="Heading2"/>
      </w:pPr>
      <w:r>
        <w:t xml:space="preserve">4.0 Civil-Military Relations and Democratic Consolidation</w:t>
      </w:r>
    </w:p>
    <w:p>
      <w:pPr>
        <w:pStyle w:val="FirstParagraph"/>
      </w:pPr>
      <w:r>
        <w:t xml:space="preserve">A defining characteristic of the military officer in Ghana Accra today is their subordination to civilian authority. This principle has been institutionalized through constitutional provisions that prohibit active-duty officers from engaging in partisan politics. Research indicates that this strict adherence to non-partisanship has earned the Armed Forces of Ghana high approval ratings among citizens living in Accra and beyond.</w:t>
      </w:r>
    </w:p>
    <w:p>
      <w:pPr>
        <w:pStyle w:val="BodyText"/>
      </w:pPr>
      <w:r>
        <w:t xml:space="preserve">Moreover, military officers often participate in national development projects during peacetime. Whether it is responding to flooding in low-lying areas of Accra or participating in road construction initiatives under the "One District One Factory" program, these officers bridge the gap between defense capabilities and public service. This dual-use capability enhances their legitimacy and ensures that they are viewed as partners in national progress rather than a parallel power structure.</w:t>
      </w:r>
    </w:p>
    <w:bookmarkEnd w:id="24"/>
    <w:bookmarkStart w:id="25" w:name="X7e668f8d34317773f15eb3d1c927d03cf66de97"/>
    <w:p>
      <w:pPr>
        <w:pStyle w:val="Heading2"/>
      </w:pPr>
      <w:r>
        <w:t xml:space="preserve">5.0 International Peacekeeping: The Ghanaian Officer on the Global Stage</w:t>
      </w:r>
    </w:p>
    <w:p>
      <w:pPr>
        <w:pStyle w:val="FirstParagraph"/>
      </w:pPr>
      <w:r>
        <w:t xml:space="preserve">Beyond domestic boundaries, military officers from Ghana Accra have gained international acclaim for their contributions to United Nations peacekeeping missions in Africa and beyond. Known for their professionalism, discipline, and adherence to rules of engagement, these officers serve in conflict zones such as South Sudan (UNMISS), Liberia (UNMIL), and the Democratic Republic of Congo (MONUSCO).</w:t>
      </w:r>
    </w:p>
    <w:p>
      <w:pPr>
        <w:pStyle w:val="BodyText"/>
      </w:pPr>
      <w:r>
        <w:t xml:space="preserve">The success of Ghanaian peacekeepers is often attributed to the rigorous training received at Accra-based institutions. Officers are selected not only for their combat proficiency but also for their cultural sensitivity and ability to negotiate with local populations. This global presence reinforces Ghana’s status as a leader in West African security architecture and provides officers with invaluable cross-cultural experience that they bring back to improve domestic operations upon return.</w:t>
      </w:r>
    </w:p>
    <w:bookmarkEnd w:id="25"/>
    <w:bookmarkStart w:id="26" w:name="X67b1e60bad2dcc35bd86435c8b671e1a5adfc7a"/>
    <w:p>
      <w:pPr>
        <w:pStyle w:val="Heading2"/>
      </w:pPr>
      <w:r>
        <w:t xml:space="preserve">6.0 Challenges Facing the Contemporary Military Officer</w:t>
      </w:r>
    </w:p>
    <w:p>
      <w:pPr>
        <w:pStyle w:val="FirstParagraph"/>
      </w:pPr>
      <w:r>
        <w:t xml:space="preserve">Despite its successes, the military officer in Ghana faces modern challenges. Resource constraints often limit access to advanced technology and equipment compared to regional rivals like Nigeria or Egypt. Additionally, the rise of asymmetric threats such as cyber warfare and terrorism along Ghana’s borders requires continuous adaptation of officer training programs. There is also an ongoing need to address mental health concerns within the force, recognizing that prolonged deployments can take a psychological toll on officers stationed far from their families in Accra.</w:t>
      </w:r>
    </w:p>
    <w:bookmarkEnd w:id="26"/>
    <w:bookmarkStart w:id="27" w:name="conclusion"/>
    <w:p>
      <w:pPr>
        <w:pStyle w:val="Heading2"/>
      </w:pPr>
      <w:r>
        <w:t xml:space="preserve">7.0 Conclusion</w:t>
      </w:r>
    </w:p>
    <w:p>
      <w:pPr>
        <w:pStyle w:val="FirstParagraph"/>
      </w:pPr>
      <w:r>
        <w:t xml:space="preserve">In conclusion, the military officer in Ghana Accra represents a successful experiment in professionalizing the armed forces within a democratic framework. Through robust educational institutions located strategically within the capital, constitutional safeguards against political interference, and active participation in both national development and international peacekeeping, these officers have carved out a respected niche. As Ghana continues to navigate complex regional security dynamics, the role of its military officers will remain vital not just for defense but for sustaining the fragile peace that has allowed Accra to flourish as a beacon of democracy in West Africa. Future research should explore how digital transformation and AI integration might further reshape officer training paradigms in Accra over the next decade.</w:t>
      </w:r>
    </w:p>
    <w:p>
      <w:pPr>
        <w:pStyle w:val="BodyText"/>
      </w:pPr>
      <w:r>
        <w:rPr>
          <w:bCs/>
          <w:b/>
        </w:rPr>
        <w:t xml:space="preserve">Keywords:</w:t>
      </w:r>
      <w:r>
        <w:t xml:space="preserve"> </w:t>
      </w:r>
      <w:r>
        <w:t xml:space="preserve">Military Officer, Ghana Accra, Civil-Military Relations, Peacekeeping, Democratic Consolidation.</w:t>
      </w:r>
    </w:p>
    <w:p>
      <w:pPr>
        <w:pStyle w:val="BodyText"/>
      </w:pPr>
      <w:r>
        <w:t xml:space="preserve">Research Paper ID: GH-MIL-2023-ACC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Ghana Accra</dc:title>
  <dc:creator/>
  <dc:language>en</dc:language>
  <cp:keywords/>
  <dcterms:created xsi:type="dcterms:W3CDTF">2026-07-30T10:59:57Z</dcterms:created>
  <dcterms:modified xsi:type="dcterms:W3CDTF">2026-07-30T10:59:57Z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