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2cef7b263fb807fd4f93e854121f3143aace9a8"/>
    <w:p>
      <w:pPr>
        <w:pStyle w:val="Heading1"/>
      </w:pPr>
      <w:r>
        <w:t xml:space="preserve">The Evolution and Strategic Imperative of the Military Officer Corps in Sri Lanka Colombo</w:t>
      </w:r>
    </w:p>
    <w:p>
      <w:pPr>
        <w:pStyle w:val="FirstParagraph"/>
      </w:pPr>
      <w:r>
        <w:t xml:space="preserve">A Comprehensive Research Analysis on Leadership, Doctrine, and National Security in a Post-Conflict Era</w:t>
      </w:r>
    </w:p>
    <w:bookmarkEnd w:id="20"/>
    <w:bookmarkStart w:id="21" w:name="abstract"/>
    <w:p>
      <w:pPr>
        <w:pStyle w:val="Heading2"/>
      </w:pPr>
      <w:r>
        <w:t xml:space="preserve">Abstract</w:t>
      </w:r>
    </w:p>
    <w:p>
      <w:pPr>
        <w:pStyle w:val="FirstParagraph"/>
      </w:pPr>
      <w:r>
        <w:t xml:space="preserve">This research paper explores the critical role of the Military Officer within the context of Sri Lanka Colombo. As the capital and administrative hub of Sri Lanka Colombo, this city serves as the nerve center for national defense policy, strategic planning, and military command. Following two decades of intense civil conflict that concluded in 2009 with decisive military success, the nature of leadership required from a Military Officer has undergone a profound transformation. This document analyzes how officers based in Sri Lanka Colombo have shifted from purely combat-oriented roles to encompassing complex tasks involving national reconstruction, humanitarian assistance, disaster relief (HADR), and geopolitical diplomacy. By examining the historical trajectory and contemporary challenges faced by military leaders in Sri Lanka Colombo, this paper argues that modernizing officer training is essential for maintaining stability in a rapidly changing regional security landscape.</w:t>
      </w:r>
    </w:p>
    <w:bookmarkEnd w:id="21"/>
    <w:bookmarkStart w:id="22" w:name="introduction"/>
    <w:p>
      <w:pPr>
        <w:pStyle w:val="Heading2"/>
      </w:pPr>
      <w:r>
        <w:t xml:space="preserve">1. Introduction</w:t>
      </w:r>
    </w:p>
    <w:p>
      <w:pPr>
        <w:pStyle w:val="FirstParagraph"/>
      </w:pPr>
      <w:r>
        <w:t xml:space="preserve">The concept of a Military Officer transcends mere rank; it represents the embodiment of discipline, strategic acumen, and ethical leadership. In Sri Lanka Colombo, these attributes are tested daily against a backdrop of historical trauma and future uncertainty. Sri Lanka Colombo is not merely a geographic location but the symbolic heart of the nation's sovereignty. The presence of high-level military headquarters in this capital city dictates that every Military Officer must understand their role not just as defenders of territory, but as custodians of national unity.</w:t>
      </w:r>
    </w:p>
    <w:p>
      <w:pPr>
        <w:pStyle w:val="BodyText"/>
      </w:pPr>
      <w:r>
        <w:t xml:space="preserve">The significance of this study lies in understanding how the unique environment Sri Lanka Colombo influences military doctrine. Unlike border zones where immediate kinetic action is required, officers operating from Sri Lanka Colombo often engage in high-level strategic dialogue with civilian governments, international partners, and internal stakeholders. This paper aims to dissect these dynamics to provide a holistic view of what constitutes effective leadership for a Military Officer in the current socio-political climate of Sri Lanka Colombo.</w:t>
      </w:r>
    </w:p>
    <w:bookmarkEnd w:id="22"/>
    <w:bookmarkStart w:id="23" w:name="X24dba3772f92bbbe4ab612caa5f852c553f849a"/>
    <w:p>
      <w:pPr>
        <w:pStyle w:val="Heading2"/>
      </w:pPr>
      <w:r>
        <w:t xml:space="preserve">2. Historical Context: From Guerrilla Warfare to Strategic Command</w:t>
      </w:r>
    </w:p>
    <w:p>
      <w:pPr>
        <w:pStyle w:val="FirstParagraph"/>
      </w:pPr>
      <w:r>
        <w:t xml:space="preserve">To understand the present, one must analyze the past. For nearly thirty years, the military presence in Sri Lanka Colombo was defined by the threat of terrorism and guerrilla warfare. The officers stationed here were tasked with securing a capital city under constant siege from insurgent groups. During this period, a Military Officer’s primary training focused on counter-insurgency, intelligence gathering, and urban defense.</w:t>
      </w:r>
    </w:p>
    <w:p>
      <w:pPr>
        <w:pStyle w:val="BodyText"/>
      </w:pPr>
      <w:r>
        <w:t xml:space="preserve">However, the conclusion of the civil war in 2009 marked a paradigm shift. The victory was not just territorial but administrative. Sri Lanka Colombo became the stage for announcing peace accords and reconstruction plans. Consequently, Military Officers were no longer just fighting wars; they were managing peace. This required a new breed of leadership capable of navigating complex bureaucratic environments within Sri Lanka Colombo while maintaining military readiness.</w:t>
      </w:r>
    </w:p>
    <w:bookmarkEnd w:id="23"/>
    <w:bookmarkStart w:id="24" w:name="X180705ec2a070fabfa37357742bbf12a67bc7ef"/>
    <w:p>
      <w:pPr>
        <w:pStyle w:val="Heading2"/>
      </w:pPr>
      <w:r>
        <w:t xml:space="preserve">3. The Multifaceted Role in Post-Conflict Reconstruction</w:t>
      </w:r>
    </w:p>
    <w:p>
      <w:pPr>
        <w:pStyle w:val="FirstParagraph"/>
      </w:pPr>
      <w:r>
        <w:t xml:space="preserve">In the post-2009 era, the role of the Military Officer in Sri Lanka Colombo expanded significantly into civil-military cooperation. One of the most visible contributions has been in disaster management. When natural disasters such as floods and landslides strike, it is often military assets commanded by officers based in Sri Lanka Colombo that provide immediate relief.</w:t>
      </w:r>
    </w:p>
    <w:p>
      <w:pPr>
        <w:numPr>
          <w:ilvl w:val="0"/>
          <w:numId w:val="1001"/>
        </w:numPr>
        <w:pStyle w:val="Compact"/>
      </w:pPr>
      <w:r>
        <w:rPr>
          <w:bCs/>
          <w:b/>
        </w:rPr>
        <w:t xml:space="preserve">Rapid Response Coordination:</w:t>
      </w:r>
      <w:r>
        <w:t xml:space="preserve"> </w:t>
      </w:r>
      <w:r>
        <w:t xml:space="preserve">Officers must coordinate between international aid organizations and local communities, requiring diplomatic skills akin to those of diplomats rather than traditional soldiers.</w:t>
      </w:r>
    </w:p>
    <w:p>
      <w:pPr>
        <w:numPr>
          <w:ilvl w:val="0"/>
          <w:numId w:val="1001"/>
        </w:numPr>
        <w:pStyle w:val="Compact"/>
      </w:pPr>
      <w:r>
        <w:rPr>
          <w:bCs/>
          <w:b/>
        </w:rPr>
        <w:t xml:space="preserve">Economic Revitalization:</w:t>
      </w:r>
      <w:r>
        <w:t xml:space="preserve"> </w:t>
      </w:r>
      <w:r>
        <w:t xml:space="preserve">Military infrastructure projects in the north and east, often directed from Sri Lanka Colombo by senior officers, have played a pivotal role in rebuilding economic corridors. Officers act as project managers ensuring transparency and efficiency.</w:t>
      </w:r>
    </w:p>
    <w:p>
      <w:pPr>
        <w:numPr>
          <w:ilvl w:val="0"/>
          <w:numId w:val="1001"/>
        </w:numPr>
        <w:pStyle w:val="Compact"/>
      </w:pPr>
      <w:r>
        <w:rPr>
          <w:bCs/>
          <w:b/>
        </w:rPr>
        <w:t xml:space="preserve">Social Cohesion:</w:t>
      </w:r>
      <w:r>
        <w:t xml:space="preserve"> </w:t>
      </w:r>
      <w:r>
        <w:t xml:space="preserve">A critical duty for any Military Officer today is bridging ethnic divides. By participating in community outreach programs originating from Sri Lanka Colombo, officers help foster trust between the armed forces and minority populations.</w:t>
      </w:r>
    </w:p>
    <w:bookmarkEnd w:id="24"/>
    <w:bookmarkStart w:id="25" w:name="X9ead6bad770e171651d0e62dd6c5c5a50999147"/>
    <w:p>
      <w:pPr>
        <w:pStyle w:val="Heading2"/>
      </w:pPr>
      <w:r>
        <w:t xml:space="preserve">4. Educational Evolution and Professional Development</w:t>
      </w:r>
    </w:p>
    <w:p>
      <w:pPr>
        <w:pStyle w:val="FirstParagraph"/>
      </w:pPr>
      <w:r>
        <w:t xml:space="preserve">The traditional model of training a Military Officer focused heavily on physical fitness and tactical combat. Recognizing the new realities of operating in Sri Lanka Colombo, defense academies have increasingly incorporated courses on international law, economics, psychology, and public relations.</w:t>
      </w:r>
    </w:p>
    <w:p>
      <w:pPr>
        <w:pStyle w:val="BodyText"/>
      </w:pPr>
      <w:r>
        <w:t xml:space="preserve">This educational shift is crucial because a Military Officer in Sri Lanka Colombo often interacts with high-profile political figures and foreign dignitaries. The ability to articulate strategic vision clearly is now as important as marksmanship. Furthermore, exposure to modern warfare concepts means that officers must be proficient in cyber-security and information warfare, areas where the battlefields are virtual rather than physical.</w:t>
      </w:r>
    </w:p>
    <w:bookmarkEnd w:id="25"/>
    <w:bookmarkStart w:id="26" w:name="X3917f301710ea58bc328525d036a0515c579f3b"/>
    <w:p>
      <w:pPr>
        <w:pStyle w:val="Heading2"/>
      </w:pPr>
      <w:r>
        <w:t xml:space="preserve">5. Challenges Facing Modern Military Officers</w:t>
      </w:r>
    </w:p>
    <w:p>
      <w:pPr>
        <w:pStyle w:val="FirstParagraph"/>
      </w:pPr>
      <w:r>
        <w:t xml:space="preserve">Despite progress, significant challenges remain for a Military Officer serving in Sri Lanka Colombo. The first is the delicate balance between military autonomy and civilian oversight. In democratic societies, ensuring that the chain of command respects constitutional limits is paramount.</w:t>
      </w:r>
    </w:p>
    <w:p>
      <w:pPr>
        <w:pStyle w:val="BodyText"/>
      </w:pPr>
      <w:r>
        <w:t xml:space="preserve">The second challenge is economic pressure. As seen in recent years, economic fluctuations affect defense budgets and morale. A Military Officer must lead by example during times of scarcity, maintaining discipline when resources are limited. The third challenge is external geopolitical pressure. Sri Lanka Colombo sits at a critical juncture in the Indian Ocean trade routes, making it a focal point for great power competition. Officers must be astute enough to navigate these pressures without compromising national neutrality.</w:t>
      </w:r>
    </w:p>
    <w:bookmarkEnd w:id="26"/>
    <w:bookmarkStart w:id="27" w:name="X8568f70164ff412e62f86c13c70f60735108882"/>
    <w:p>
      <w:pPr>
        <w:pStyle w:val="Heading2"/>
      </w:pPr>
      <w:r>
        <w:t xml:space="preserve">6. Strategic Importance of Geography: Why Sri Lanka Colombo?</w:t>
      </w:r>
    </w:p>
    <w:p>
      <w:pPr>
        <w:pStyle w:val="FirstParagraph"/>
      </w:pPr>
      <w:r>
        <w:t xml:space="preserve">The choice of Sri Lanka Colombo as the center of military command is strategic. Located on the west coast, it offers proximity to major shipping lanes and international airports, facilitating rapid deployment if necessary. For a Military Officer, this geographic advantage means that logistics and supply chains are generally more efficient in Sri Lanka Colombo compared to remote outposts.</w:t>
      </w:r>
    </w:p>
    <w:p>
      <w:pPr>
        <w:pStyle w:val="BodyText"/>
      </w:pPr>
      <w:r>
        <w:t xml:space="preserve">Moreover, Sri Lanka Colombo serves as a hub for international military exercises. Officers based here host joint training missions with friendly nations, enhancing interoperability and sharing best practices. This global exposure ensures that the Military Officer remains updated on contemporary warfare techniques.</w:t>
      </w:r>
    </w:p>
    <w:bookmarkEnd w:id="27"/>
    <w:bookmarkStart w:id="28" w:name="Xc9ccf9bc11ff0e40cacf6529bad774dbe1a124b"/>
    <w:p>
      <w:pPr>
        <w:pStyle w:val="Heading2"/>
      </w:pPr>
      <w:r>
        <w:t xml:space="preserve">7. Future Outlook: Digitalization and Innovation</w:t>
      </w:r>
    </w:p>
    <w:p>
      <w:pPr>
        <w:pStyle w:val="FirstParagraph"/>
      </w:pPr>
      <w:r>
        <w:t xml:space="preserve">Looking ahead, the definition of a Military Officer will continue to evolve with technology. Artificial intelligence, drone surveillance, and data analytics are becoming central to defense strategies headquartered in Sri Lanka Colombo. Future officers must be tech-savvy leaders who can integrate these tools seamlessly into operational planning.</w:t>
      </w:r>
    </w:p>
    <w:p>
      <w:pPr>
        <w:pStyle w:val="BodyText"/>
      </w:pPr>
      <w:r>
        <w:t xml:space="preserve">The Sri Lanka Defence University and other institutions are increasingly focusing on digital literacy for all ranks. This ensures that when a young officer takes command from their senior counterpart, they possess the necessary skills to operate in a digitized battlefield environment.</w:t>
      </w:r>
    </w:p>
    <w:bookmarkEnd w:id="28"/>
    <w:bookmarkStart w:id="29" w:name="conclusion"/>
    <w:p>
      <w:pPr>
        <w:pStyle w:val="Heading2"/>
      </w:pPr>
      <w:r>
        <w:t xml:space="preserve">8. Conclusion</w:t>
      </w:r>
    </w:p>
    <w:p>
      <w:pPr>
        <w:pStyle w:val="FirstParagraph"/>
      </w:pPr>
      <w:r>
        <w:t xml:space="preserve">In conclusion, the role of the Military Officer in Sri Lanka Colombo is far more complex and demanding than traditional definitions suggest. It encompasses combat readiness, humanitarian service, diplomatic engagement, and strategic foresight. As Sri Lanka Colombo continues to develop as an economic and political powerhouse in South Asia, its military leaders play a pivotal role in safeguarding national interests.</w:t>
      </w:r>
    </w:p>
    <w:p>
      <w:pPr>
        <w:pStyle w:val="BodyText"/>
      </w:pPr>
      <w:r>
        <w:t xml:space="preserve">The transition from a war-footing society to one focused on peace and development requires officers who are not only brave warriors but also wise statesmen. By continuing to invest in the education and professional development of every Military Officer, Sri Lanka Colombo can ensure that its defense forces remain robust, respected, and ready for any future challenges. The journey from conflict to stability has been long, but the dedication of these officers remains the bedrock of national security.</w:t>
      </w:r>
    </w:p>
    <w:bookmarkEnd w:id="29"/>
    <w:bookmarkStart w:id="30" w:name="references"/>
    <w:p>
      <w:pPr>
        <w:pStyle w:val="Heading2"/>
      </w:pPr>
      <w:r>
        <w:t xml:space="preserve">9. References</w:t>
      </w:r>
    </w:p>
    <w:p>
      <w:pPr>
        <w:numPr>
          <w:ilvl w:val="0"/>
          <w:numId w:val="1002"/>
        </w:numPr>
        <w:pStyle w:val="Compact"/>
      </w:pPr>
      <w:r>
        <w:t xml:space="preserve">Sri Lanka Ministry of Defence Reports (2015-2023).</w:t>
      </w:r>
    </w:p>
    <w:p>
      <w:pPr>
        <w:numPr>
          <w:ilvl w:val="0"/>
          <w:numId w:val="1002"/>
        </w:numPr>
        <w:pStyle w:val="Compact"/>
      </w:pPr>
      <w:r>
        <w:t xml:space="preserve">Analytical Review of Post-Conflict Reconstruction in Sri Lanka Colombo.</w:t>
      </w:r>
    </w:p>
    <w:p>
      <w:pPr>
        <w:numPr>
          <w:ilvl w:val="0"/>
          <w:numId w:val="1002"/>
        </w:numPr>
        <w:pStyle w:val="Compact"/>
      </w:pPr>
      <w:r>
        <w:t xml:space="preserve">Institute for National Security Studies (INSS) Publications on Military Leadership.</w:t>
      </w:r>
    </w:p>
    <w:p>
      <w:pPr>
        <w:numPr>
          <w:ilvl w:val="0"/>
          <w:numId w:val="1002"/>
        </w:numPr>
        <w:pStyle w:val="Compact"/>
      </w:pPr>
      <w:r>
        <w:t xml:space="preserve">Sri Lanka Armed Forces Annual Briefings regarding Strategic Direction.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Military Officer Corps in Sri Lanka Colombo</dc:title>
  <dc:creator/>
  <dc:language>en</dc:language>
  <cp:keywords/>
  <dcterms:created xsi:type="dcterms:W3CDTF">2026-07-30T11:44:13Z</dcterms:created>
  <dcterms:modified xsi:type="dcterms:W3CDTF">2026-07-30T11:44:13Z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