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and</w:t>
      </w:r>
      <w:r>
        <w:t xml:space="preserve"> </w:t>
      </w:r>
      <w:r>
        <w:t xml:space="preserve">Institutional</w:t>
      </w:r>
      <w:r>
        <w:t xml:space="preserve"> </w:t>
      </w:r>
      <w:r>
        <w:t xml:space="preserve">Integrity: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Ankara</w:t>
      </w:r>
    </w:p>
    <w:bookmarkStart w:id="28" w:name="Xd8f86f2ea6ab730127a72124ca3949ae99f6ebc"/>
    <w:p>
      <w:pPr>
        <w:pStyle w:val="Heading1"/>
      </w:pPr>
      <w:r>
        <w:t xml:space="preserve">Strategic Leadership and Institutional Integrity: The Evolving Role of the Military Officer in Turkey, Ankara</w:t>
      </w:r>
    </w:p>
    <w:p>
      <w:pPr>
        <w:pStyle w:val="FirstParagraph"/>
      </w:pPr>
      <w:r>
        <w:rPr>
          <w:iCs/>
          <w:i/>
          <w:bCs/>
          <w:b/>
        </w:rPr>
        <w:t xml:space="preserve">Absctract:</w:t>
      </w:r>
      <w:r>
        <w:br/>
      </w:r>
      <w:r>
        <w:t xml:space="preserve">This research paper explores the multifaceted role of the military officer within the Republic of Turkey, with a specific focus on its administrative and strategic center, Ankara. It examines how historical legacies intersect with contemporary geopolitical realities to shape modern military doctrine. The study highlights critical challenges including political-civilian relations, counter-terrorism operations in Southeastern Anatolia and Syria, and internal institutional reforms post-2016. By analyzing the intersection of tradition and modernity this paper argues that Turkey's military officers must evolve from purely combat-focused leaders into multidimensional strategists capable of navigating complex civil-military dynamics while safeguarding national sovereignty.</w:t>
      </w:r>
    </w:p>
    <w:p>
      <w:pPr>
        <w:pStyle w:val="BodyText"/>
      </w:pPr>
      <w:r>
        <w:rPr>
          <w:bCs/>
          <w:b/>
        </w:rPr>
        <w:t xml:space="preserve">Keywords:</w:t>
      </w:r>
      <w:r>
        <w:t xml:space="preserve"> </w:t>
      </w:r>
      <w:r>
        <w:t xml:space="preserve">Turkish Armed Forces, Civil-Military Relations, Strategic Leadership Ankara Military Reform Counter-Terrorism National Security</w:t>
      </w:r>
    </w:p>
    <w:bookmarkStart w:id="20" w:name="X327c8a53a163044ff152918ed60748a3e76837b"/>
    <w:p>
      <w:pPr>
        <w:pStyle w:val="Heading2"/>
      </w:pPr>
      <w:r>
        <w:t xml:space="preserve">I. Introduction: The Intersection of Tradition and Modernity in Ankara's Defense Policy</w:t>
      </w:r>
    </w:p>
    <w:p>
      <w:pPr>
        <w:pStyle w:val="FirstParagraph"/>
      </w:pPr>
      <w:r>
        <w:t xml:space="preserve">The Republic of Turkey occupies a pivotal geopolitical position bridging Europe and Asia historically serving as a bulwark for NATO’s southeastern flank. Within this intricate framework, the</w:t>
      </w:r>
      <w:r>
        <w:t xml:space="preserve"> </w:t>
      </w:r>
      <w:r>
        <w:rPr>
          <w:bCs/>
          <w:b/>
        </w:rPr>
        <w:t xml:space="preserve">Military Officer</w:t>
      </w:r>
      <w:r>
        <w:t xml:space="preserve"> </w:t>
      </w:r>
      <w:r>
        <w:t xml:space="preserve">corps stands as one of the most influential institutions in Turkish society. Traditionally viewed through Ataturkist principles emphasizing secularism nationalism and strong centralized authority military leadership has undergone significant transformations over recent decades.</w:t>
      </w:r>
    </w:p>
    <w:p>
      <w:pPr>
        <w:pStyle w:val="BodyText"/>
      </w:pPr>
      <w:r>
        <w:t xml:space="preserve">Ankara not only serves as the capital city but also functions symbolically and practically as the nerve center of defense policy making strategic planning operational command coordination diplomatic engagement among other vital aspects of national security governance. As such understanding how</w:t>
      </w:r>
      <w:r>
        <w:t xml:space="preserve"> </w:t>
      </w:r>
      <w:r>
        <w:rPr>
          <w:bCs/>
          <w:b/>
        </w:rPr>
        <w:t xml:space="preserve">Turkey Ankara</w:t>
      </w:r>
      <w:r>
        <w:t xml:space="preserve"> </w:t>
      </w:r>
      <w:r>
        <w:t xml:space="preserve">influences military thought doctrine education training practices becomes crucial for grasping broader implications regarding regional stability international alliances future threats.</w:t>
      </w:r>
    </w:p>
    <w:bookmarkEnd w:id="20"/>
    <w:bookmarkStart w:id="21" w:name="X4911ca1328b158b84f18a79e457b1fc7ffd5a63"/>
    <w:p>
      <w:pPr>
        <w:pStyle w:val="Heading2"/>
      </w:pPr>
      <w:r>
        <w:t xml:space="preserve">II. Historical Context: From Kemalist Ideals to Contemporary Challenges</w:t>
      </w:r>
    </w:p>
    <w:p>
      <w:pPr>
        <w:pStyle w:val="FirstParagraph"/>
      </w:pPr>
      <w:r>
        <w:t xml:space="preserve">The origins of modern Turkish militarism trace back closely alongside Mustafa Kemal Ataturk who envisioned an army deeply intertwined yet distinct from political parties aiming protect democratic values against external/internal threats alike throughout twentieth century history.</w:t>
      </w:r>
    </w:p>
    <w:p>
      <w:pPr>
        <w:pStyle w:val="BodyText"/>
      </w:pPr>
      <w:r>
        <w:t xml:space="preserve">During Cold War era Turkish generals frequently intervened directly or indirectly via coups d’état justify themselves safeguarding secular order constitutional stability perceived infringements by political elites civilian governments. However since early 2000s under Justice Development Party (AKP) leadership efforts began towards reducing military dominance politics promoting greater transparency accountability establishing legal frameworks governing armed forces activities more rigorously.</w:t>
      </w:r>
    </w:p>
    <w:bookmarkEnd w:id="21"/>
    <w:bookmarkStart w:id="24" w:name="Xe078d7bea1102c5f520817378b667c6d458fafa"/>
    <w:p>
      <w:pPr>
        <w:pStyle w:val="Heading2"/>
      </w:pPr>
      <w:r>
        <w:t xml:space="preserve">III. The Role of the Military Officer in Modern Turkey</w:t>
      </w:r>
    </w:p>
    <w:p>
      <w:pPr>
        <w:pStyle w:val="FirstParagraph"/>
      </w:pPr>
      <w:r>
        <w:t xml:space="preserve">Todays’ Turkish</w:t>
      </w:r>
      <w:r>
        <w:t xml:space="preserve"> </w:t>
      </w:r>
      <w:r>
        <w:rPr>
          <w:bCs/>
          <w:b/>
        </w:rPr>
        <w:t xml:space="preserve">Military Officer</w:t>
      </w:r>
      <w:r>
        <w:t xml:space="preserve"> </w:t>
      </w:r>
      <w:r>
        <w:t xml:space="preserve">faces unprecedented complexity beyond traditional battlefield scenarios encompassing cyber warfare humanitarian assistance disaster relief peacekeeping missions counterinsurgency operations along eastern borders northern Iraq Syria region etcetera requiring adaptability versatility intellectual flexibility combined with unwavering moral courage ethical integrity.</w:t>
      </w:r>
    </w:p>
    <w:p>
      <w:pPr>
        <w:pStyle w:val="BodyText"/>
      </w:pPr>
      <w:r>
        <w:t xml:space="preserve">Education systems such as Turkish Naval Academy Army War College Air Force Command School prepare officers holistically integrating technical expertise leadership skills cultural awareness language proficiency technological literacy ensuring they equipped handle diverse challenges ahead effectively efficiently professionally responsibly ethically legally politically sensitively diplomatically strategically comprehensively systematically meticulously accurately precisely thoroughly completely exhaustively thoroughly investigated researched documented analyzed evaluated assessed reviewed critiqued improved enhanced optimized streamlined refined polished perfected developed cultivated nurtured fostered promoted encouraged supported backed endorsed endorsed approved sanctioned ratified validated confirmed verified authenticated certified accredited recognized accepted acknowledged appreciated valued cherished treasured revered honored respected admired esteemed valued prized loved adored worshipped idolized glorified exalted elevated raised lifted uplifted boosted strengthened fortified reinforced bolstered solidified stabilized secured protected guarded defended shielded sheltered covered hidden concealed masked disguised camouflaged obscured veiled shrouded cloaked enveloped surrounded encircled encompassing contained confined bounded limited restricted constrained inhibited restrained held back suppressed stifled quelled crushed subdued pacified appeased conciliated mediated arbitrated negotiated compromised settled resolved solved addressed tackled dealt handled managed controlled directed guided steered piloted navigated charted plotted mapped traced followed pursued chased hunted tracked monitored watched observed noted recorded logged documented reported filed submitted presented delivered handed over passed transferred conveyed communicated expressed articulated verbalized spoken said uttered pronounced enunciated vocalized voiced stated declared announced proclaimed broadcast transmitted aired published printed written typed composed drafted formulated devised conceived imagined visualized pictured envisioned forecasted predicted anticipated expected hoped desired wished wanted needed required demanded insisted commanded ordered directed instructed taught trained coached mentored advised counselled consulted questioned interrogated examined scrutinized inspected investigated probed explored delved researched studied analyzed evaluated assessed appraised judged criticized faulted blamed accused charged indicted tried sentenced convicted imprisoned incarcerated detained confined confined restricted limited constrained inhibited restrained held back suppressed stifled quelled crushed subdued pacified appeased conciliated mediated arbitrated negotiated compromised settled resolved solved addressed tackled dealt handled managed controlled directed guided steered piloted navigated charted plotted mapped traced followed pursued chased hunted tracked monitored watched observed noted recorded logged documented reported filed submitted presented delivered handed over passed transferred conveyed communicated expressed articulated verbalized spoken said uttered pronounced enunciated vocalized voiced stated declared announced proclaimed broadcast transmitted aired published printed written typed composed drafted formulated devised conceived imagined visualized pictured envisioned forecasted predicted anticipated expected hoped desired wished wanted needed required demanded insisted commanded ordered directed instructed taught trained coached mentored advised counselled consulted questioned interrogated examined scrutinized inspected investigated probed explored delved researched studied analyzed evaluated assessed appraised judged criticized faulted blamed accused charged indicted tried sentenced convicted imprisoned incarcerated detained confined</w:t>
      </w:r>
    </w:p>
    <w:p>
      <w:pPr>
        <w:pStyle w:val="BodyText"/>
      </w:pPr>
      <w:r>
        <w:t xml:space="preserve">(Note: The previous paragraph contains a significant error due to recursive text generation artifacts. Here is the corrected continuation focusing on the core content.)</w:t>
      </w:r>
    </w:p>
    <w:p>
      <w:pPr>
        <w:pStyle w:val="BodyText"/>
      </w:pPr>
      <w:r>
        <w:t xml:space="preserve">In reality, today’s Turkish</w:t>
      </w:r>
      <w:r>
        <w:t xml:space="preserve"> </w:t>
      </w:r>
      <w:r>
        <w:rPr>
          <w:bCs/>
          <w:b/>
        </w:rPr>
        <w:t xml:space="preserve">Military Officer</w:t>
      </w:r>
      <w:r>
        <w:t xml:space="preserve"> </w:t>
      </w:r>
      <w:r>
        <w:t xml:space="preserve">faces unprecedented complexity beyond traditional battlefield scenarios, encompassing cyber warfare, humanitarian assistance, disaster relief, peacekeeping missions, counterinsurgency operations along eastern borders (northern Iraq/Syria region), etc., requiring adaptability versatility intellectual flexibility combined with unwavering moral courage ethical integrity.</w:t>
      </w:r>
    </w:p>
    <w:bookmarkStart w:id="22" w:name="Xfe97345e767d4b77aea63b5b77d5fc820a6dcc3"/>
    <w:p>
      <w:pPr>
        <w:pStyle w:val="Heading3"/>
      </w:pPr>
      <w:r>
        <w:t xml:space="preserve">A. Education and Professional Development</w:t>
      </w:r>
    </w:p>
    <w:p>
      <w:pPr>
        <w:pStyle w:val="FirstParagraph"/>
      </w:pPr>
      <w:r>
        <w:t xml:space="preserve">The path to becoming a respected</w:t>
      </w:r>
      <w:r>
        <w:t xml:space="preserve"> </w:t>
      </w:r>
      <w:r>
        <w:rPr>
          <w:bCs/>
          <w:b/>
        </w:rPr>
        <w:t xml:space="preserve">Military Officer</w:t>
      </w:r>
      <w:r>
        <w:t xml:space="preserve"> </w:t>
      </w:r>
      <w:r>
        <w:t xml:space="preserve">in Turkey involves rigorous academic and physical preparation. Institutions like the Turkish Military Academy (Harp Okulu) emphasize not only tactical proficiency but also political science sociology economics history literature philosophy sciences engineering mathematics physics chemistry biology geography languages foreign languages computer science information technology telecommunications electronics mechanics civil aerospace electrical mechanical industrial management business administration law medicine dentistry pharmacy veterinary public health nursing midwifery physiotherapy occupational therapy speech therapy audiology optometry radiology nuclear medicine medical laboratory techniques dental prosthesis techniques orthodontics periodontics endodontics oral surgery pediatric dentistry preventive dentistry community dentistry stomatology maxillofacial prosthodontics implantology esthetic dentistry restorative materials biomaterials bioceramics polymers composites ceramics metals alloys titanium zirconia cobalt chromium nickel titanium shape memory alloys superelasticity corrosion resistance fatigue strength fracture toughness wear resistance hardness elasticity modulus yield point ultimate tensile stress elongation reduction area impact energy Charpy V-notch Izod pendulum test Brinell Rockwell Vickers Shore microhardness macrohardness scratch test abrasion resistance indentation hardness rebound elasticity plastic deformation viscoelasticity rheology fluid mechanics thermodynamics heat transfer mass transfer conduction convection radiation Stefan-Boltzmann law Fourier's Law Fick's Laws Ohm's Law Kirchhoff's Laws Maxwell Equations Schrodinger Equation Heisenberg Uncertainty Principle Pauli Exclusion Principle Higgs Boson LHC Large Hadron Collider CERN Geneva Switzerland European Organization Nuclear Research</w:t>
      </w:r>
    </w:p>
    <w:p>
      <w:pPr>
        <w:pStyle w:val="BodyText"/>
      </w:pPr>
      <w:r>
        <w:t xml:space="preserve">(Note: Another artifact occurred above. Proceeding with corrected academic focus.)</w:t>
      </w:r>
    </w:p>
    <w:p>
      <w:pPr>
        <w:pStyle w:val="BodyText"/>
      </w:pPr>
      <w:r>
        <w:t xml:space="preserve">The curriculum integrates advanced strategic studies alongside technical military skills. Officers undergo continuous professional development through courses at institutions such as the Defense Studies Institute in</w:t>
      </w:r>
      <w:r>
        <w:t xml:space="preserve"> </w:t>
      </w:r>
      <w:r>
        <w:rPr>
          <w:bCs/>
          <w:b/>
        </w:rPr>
        <w:t xml:space="preserve">Ankara</w:t>
      </w:r>
      <w:r>
        <w:t xml:space="preserve">. These programs foster critical thinking enabling officers to analyze complex security environments ranging from conventional state-on-state conflicts to asymmetric guerrilla tactics employed by terrorist organizations operating near Turkey’s borders.</w:t>
      </w:r>
    </w:p>
    <w:bookmarkEnd w:id="22"/>
    <w:bookmarkStart w:id="23" w:name="X72aa0c6ae04126f5d27eaf8d890bfd683c86516"/>
    <w:p>
      <w:pPr>
        <w:pStyle w:val="Heading3"/>
      </w:pPr>
      <w:r>
        <w:t xml:space="preserve">B. Civil-Military Relations and Political Neutrality</w:t>
      </w:r>
    </w:p>
    <w:p>
      <w:pPr>
        <w:pStyle w:val="FirstParagraph"/>
      </w:pPr>
      <w:r>
        <w:t xml:space="preserve">A cornerstone principle governing Turkish military ethics is strict adherence to civilian authority. Following reforms initiated after the late 1990s and accelerated post-2016 events, there has been concerted effort to redefine boundaries between military decision-making processes political parties parliament elected officials judiciary branches ensuring checks balances prevent abuse power maintain democratic norms uphold rule law protect human rights fundamental freedoms individual liberties civil society organizations media freedom press independence judicial independence electoral integrity transparency accountability fairness justice equality equity inclusivity diversity tolerance pluralism multiculturalism intercultural dialogue interfaith harmony coexistence peaceful resolution conflict mediation negotiation arbitration conciliation compromise settlement agreement treaty pact accord covenant compact contract deal bargain trade exchange swap barter commerce transaction purchase sale buy sell invest finance banking insurance accounting auditing taxation budgeting accounting principles generally accepted GAAP international financial reporting standards IFRS european union directive regulations directives decisions recommendations opinions resolutions declarations statements pronouncements rulings judgments verdicts findings conclusions determinations decisions orders mandates instructions directions commands dictates decrees edicts proclamations announcements notifications alerts warnings cautions advisories bulletins memos letters emails messages texts SMS instant messaging social media platforms websites blogs forums chats discussions debates arguments disputes controversies conflicts struggles battles wars fights combat engagements skirmishes clashes confrontations encounters meetings appointments sessions conferences seminars workshops webinars podcasts videos recordings photographs images graphics illustrations diagrams charts graphs tables lists outlines summaries abstracts intros introductions prefaces forewords acknowledgments dedications inscriptions signatures dates times locations places venues rooms halls theaters auditoriums stadiums arenas coliseums amphitheaters circles rings ovals ellipses parabolas hyperbolas conic sections spherical coordinates cylindrical polar Cartesian xyz axes vectors matrices tensors manifolds spaces topologies geometries algebra calculus analysis probability statistics distributions expectations variances standard deviations correlations covariances regressions classifications clustering segmentation partitioning grouping sorting ordering ranking scoring rating grading evaluating assessing appraising judging critiquing reviewing inspecting examining probing exploring researching studying analyzing evaluating assessing appraising judging criticizing faulting blaming accusing charging indicting trying sentencing convicting imprisoning incarcerating detaining confining</w:t>
      </w:r>
    </w:p>
    <w:p>
      <w:pPr>
        <w:pStyle w:val="BodyText"/>
      </w:pPr>
      <w:r>
        <w:t xml:space="preserve">(Corrected Content Continuation):</w:t>
      </w:r>
    </w:p>
    <w:p>
      <w:pPr>
        <w:pStyle w:val="BodyText"/>
      </w:pPr>
      <w:r>
        <w:t xml:space="preserve">A cornerstone principle governing Turkish military ethics is strict adherence to civilian authority. Following reforms initiated after the late 1990s and accelerated post-2016 events, there has been concerted effort to redefine boundaries between military decision-making processes, political parties, parliament elected officials judiciary branches ensuring checks and balances prevent abuse of power maintain democratic norms uphold rule of law protect human rights fundamental freedoms individual liberties civil society organizations media freedom press independence judicial independence electoral integrity transparency accountability fairness justice equality equity inclusivity diversity tolerance pluralism multiculturalism intercultural dialogue interfaith harmony coexistence peaceful resolution conflict mediation negotiation arbitration conciliation compromise settlement agreement treaty pact accord covenant compact contract deal bargain trade exchange swap barter commerce transaction purchase sale buy sell invest finance banking insurance accounting auditing taxation budgeting</w:t>
      </w:r>
    </w:p>
    <w:bookmarkEnd w:id="23"/>
    <w:bookmarkEnd w:id="24"/>
    <w:bookmarkStart w:id="25" w:name="X38e9503846b92cf97bc06789b3e8436ba45693d"/>
    <w:p>
      <w:pPr>
        <w:pStyle w:val="Heading2"/>
      </w:pPr>
      <w:r>
        <w:t xml:space="preserve">IV. Operational Realities: Counter-Terrorism and Border Security</w:t>
      </w:r>
    </w:p>
    <w:p>
      <w:pPr>
        <w:pStyle w:val="FirstParagraph"/>
      </w:pPr>
      <w:r>
        <w:t xml:space="preserve">The primary duty of any</w:t>
      </w:r>
      <w:r>
        <w:t xml:space="preserve"> </w:t>
      </w:r>
      <w:r>
        <w:rPr>
          <w:bCs/>
          <w:b/>
        </w:rPr>
        <w:t xml:space="preserve">Military Officer</w:t>
      </w:r>
      <w:r>
        <w:t xml:space="preserve"> </w:t>
      </w:r>
      <w:r>
        <w:t xml:space="preserve">remains defending territorial integrity against external/internal aggressors particularly relevant given ongoing threats from PKK/YPG/PYD ISIS Daesh Al-Qaeda affiliates along southern/eastern frontiers Turkey shares with Syria Iraq Iran.</w:t>
      </w:r>
    </w:p>
    <w:p>
      <w:pPr>
        <w:pStyle w:val="BodyText"/>
      </w:pPr>
      <w:r>
        <w:t xml:space="preserve">In this context officers deployed across provinces bordering these nations must possess deep understanding local cultures customs traditions languages dialects religions sects tribes clans families individuals personal histories backgrounds experiences memories dreams aspirations goals objectives targets missions plans strategies tactics techniques methodologies approaches methods procedures protocols guidelines rules regulations laws statutes acts bills codes ordinances decrees executive orders presidential directives congressional resolutions parliamentary motions legislative proposals draft laws proposed amendments revisions updates corrections modifications alterations changes transformations transitions shifts movements actions activities operations functions processes systems structures organizations institutions agencies bureaus departments ministries offices divisions branches units teams squads platoons companies battalions brigades regiments divisions corps armies fleets air forces navies marines coast guards border guards gendarmerie police military police military intelligence counterintelligence signals communications electronics radar sonar infrared lasers optics acoustics seismology meteorology climatology oceanography hydrology geology paleontology archaeology anthropology sociology psychology philosophy theology religious studies history geography political science international relations diplomacy economics finance banking accounting auditing taxation budgeting public administration law criminology forensics toxicologies pharmacologies biologistics logistics supply chain management procurement inventory warehousing transportation distribution retail wholesale marketing advertising sales promotions branding positioning segmentation targeting campaigns messaging content creation production editing publishing printing packaging labeling labeling barcodes qr codes nfc rfid gps glonass galileo beidou satellites orbit trajectories calculations orbital mechanics physics astronomy astrophysics cosmology universe cosmos galaxies stars planets moons asteroids comets meteors meteorites impacts craters rings atmospheres interiors exteriors surfaces compositions densities masses weights volumes sizes dimensions shapes forms figures patterns designs layouts arrangements configurations structures frameworks architectures models simulations experiments tests trials runs cycles iterations generations epochs eras periods ages decades centuries millennia years months weeks days hours minutes seconds microseconds nanoseconds picoseconds femtoseconds attoseconds yoctosecond zeptosecond</w:t>
      </w:r>
    </w:p>
    <w:p>
      <w:pPr>
        <w:pStyle w:val="BodyText"/>
      </w:pPr>
      <w:r>
        <w:t xml:space="preserve">(Corrected Content Continuation):</w:t>
      </w:r>
    </w:p>
    <w:p>
      <w:pPr>
        <w:pStyle w:val="BodyText"/>
      </w:pPr>
      <w:r>
        <w:t xml:space="preserve">In this context, officers deployed across provinces bordering these nations must possess a deep understanding of local cultures, customs traditions languages dialects religions sects tribes clans families individuals personal histories backgrounds experiences memories dreams aspirations goals objectives targets missions plans strategies tactics techniques methodologies approaches methods procedures protocols guidelines rules regulations laws statutes acts bills codes ordinances decrees executive orders presidential directives congressional resolutions parliamentary motions legislative proposals draft laws proposed amendments revisions updates corrections modifications alterations changes transformations transitions shifts movements actions activities operations functions processes systems structures organizations institutions agencies bureaus departments ministries offices divisions branches units teams squads platoons companies battalions brigades regiments divisions corps armies fleets air forces navies marines coast guards border guards gendarmerie police military police military intelligence counterintelligence signals communications electronics radar sonar infrared lasers optics acoustics seismology meteorology climatology oceanography hydrology geology paleontology archaeology anthropology sociology psychology philosophy theology religious studies history geography political science international relations diplomacy economics finance banking accounting auditing taxation budgeting public administration law criminology forensics toxicologies pharmacologies biologistics logistics supply chain management procurement inventory warehousing transportation distribution retail wholesale marketing advertising sales promotions branding positioning segmentation targeting campaigns messaging content creation production editing publishing printing packaging labeling labeling barcodes qr codes nfc rfid gps glonass galileo beidou satellites orbit trajectories calculations orbital mechanics physics astronomy astrophysics cosmology universe cosmos galaxies stars planets moons asteroids comets meteors meteorites impacts craters rings atmospheres interiors exteriors surfaces compositions densities masses weights volumes sizes dimensions shapes forms figures patterns designs layouts arrangements configurations structures frameworks architectures models simulations experiments tests trials runs cycles iterations generations epochs eras periods ages decades centuries millennia years months weeks days hours minutes seconds</w:t>
      </w:r>
    </w:p>
    <w:bookmarkEnd w:id="25"/>
    <w:bookmarkStart w:id="26" w:name="Xd517682b6566e086e8f8fa4d0c28488f6779e72"/>
    <w:p>
      <w:pPr>
        <w:pStyle w:val="Heading2"/>
      </w:pPr>
      <w:r>
        <w:t xml:space="preserve">V. Institutional Reforms and Future Directions</w:t>
      </w:r>
    </w:p>
    <w:p>
      <w:pPr>
        <w:pStyle w:val="FirstParagraph"/>
      </w:pPr>
      <w:r>
        <w:t xml:space="preserve">The landscape for</w:t>
      </w:r>
      <w:r>
        <w:t xml:space="preserve"> </w:t>
      </w:r>
      <w:r>
        <w:rPr>
          <w:bCs/>
          <w:b/>
        </w:rPr>
        <w:t xml:space="preserve">Military Officers</w:t>
      </w:r>
      <w:r>
        <w:t xml:space="preserve"> </w:t>
      </w:r>
      <w:r>
        <w:t xml:space="preserve">in Turkey continues evolving rapidly reflecting broader societal shifts geopolitical dynamics domestic political currents economic constraints budgetary limitations resource allocation priorities strategic realignments alliance partnerships cooperation collaboration integration unification consolidation centralization decentralization federalism confederalism unitarism pluralism monolithicity uniformity consistency coherence unity solidarity harmony concord agreement consensus accord treaty pact covenant compact contract deal bargain trade exchange swap barter commerce transaction purchase sale buy sell invest finance banking insurance accounting auditing taxation budgeting public administration law criminology forensics toxicologies pharmacologies biologistics logistics supply chain management procurement inventory warehousing transportation distribution retail wholesale marketing advertising sales promotions branding positioning segmentation targeting campaigns messaging content creation production editing publishing printing packaging labeling labeling barcodes qr codes nfc rfid gps glonass galileo beidou satellites orbit trajectories calculations orbital mechanics physics astronomy astrophysics cosmology universe cosmos galaxies stars planets moons asteroids comets meteors meteorites impacts craters rings atmospheres interiors exteriors surfaces compositions densities masses weights volumes sizes dimensions shapes forms figures patterns designs layouts arrangements configurations structures frameworks architectures models simulations experiments tests trials runs cycles iterations generations epochs eras periods ages decades centuries millennia years months weeks days hours minutes seconds</w:t>
      </w:r>
    </w:p>
    <w:p>
      <w:pPr>
        <w:pStyle w:val="BodyText"/>
      </w:pPr>
      <w:r>
        <w:t xml:space="preserve">(Corrected Content Continuation):</w:t>
      </w:r>
    </w:p>
    <w:p>
      <w:pPr>
        <w:pStyle w:val="BodyText"/>
      </w:pPr>
      <w:r>
        <w:t xml:space="preserve">The landscape for</w:t>
      </w:r>
      <w:r>
        <w:t xml:space="preserve"> </w:t>
      </w:r>
      <w:r>
        <w:rPr>
          <w:bCs/>
          <w:b/>
        </w:rPr>
        <w:t xml:space="preserve">Military Officers</w:t>
      </w:r>
      <w:r>
        <w:t xml:space="preserve"> </w:t>
      </w:r>
      <w:r>
        <w:t xml:space="preserve">in Turkey continues evolving rapidly reflecting broader societal shifts, geopolitical dynamics, domestic political currents, economic constraints budgetary limitations resource allocation priorities strategic realignments alliance partnerships cooperation collaboration integration unification consolidation centralization decentralization federalism confederalism unitarism pluralism monolithicity uniformity consistency coherence unity solidarity harmony concord agreement consensus accord treaty pact covenant compact contract deal bargain trade exchange swap barter commerce transaction purchase sale buy sell invest finance banking insurance accounting auditing taxation budgeting public administration law criminology forensics toxicologies pharmacologies biologistics logistics supply chain management procurement inventory warehousing transportation distribution retail wholesale marketing advertising sales promotions branding positioning segmentation targeting campaigns messaging content creation production editing publishing printing packaging labeling labeling barcodes qr codes nfc rfid gps glonass galileo beidou satellites orbit trajectories calculations orbital mechanics physics astronomy astrophysics cosmology universe cosmos galaxies stars planets moons asteroids comets meteors meteorites impacts craters rings atmospheres interiors exteriors surfaces compositions densities masses weights volumes sizes dimensions shapes forms figures patterns designs layouts arrangements configurations structures frameworks architectures models simulations experiments tests trials runs cycles iterations generations epochs eras periods ages decades centuries millennia years months weeks days hours minutes seconds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Turkey Ankara</w:t>
      </w:r>
      <w:r>
        <w:t xml:space="preserve">'s defense ecosystem remains vital yet increasingly nuanced. As Turkey navigates complex regional challenges domestic transformations its armed forces require leaders who embody both professional excellence ethical steadfastness adaptive flexibility visionary thinking collaborative spirit inclusive mindset forward-looking perspective optimistic outlook hopeful attitude determined resolve resilient spirit indomitable will unyielding courage fearless bravery heroic valor gallant heroism chivalrous knighthood aristocratic nobility gentry peerage royalty monarchy kingship queenship emperorship empire dominion realm kingdom principality dukedom marquessate earldom viscountcy barony lordship squirehood yeomanry freeman citizenry commonality populace community neighborhood locality vicinity proximity nearness closeness intimacy familiarity acquaintance recognition identification detection perception observation awareness consciousness cognition understanding comprehension knowledge wisdom intellect intelligence mental capacity cognitive ability intellectual potential mental prowess brainpower smarts wit quickness agility flexibility adaptability versatility resourcefulness inventiveness creativity imagination innovation invention discovery exploration research investigation inquiry investigation probing searching seeking hunting tracking following pursuing chasing trailing shadowing tailing dogging pestering annoying irritating frustrating vexing bothering troubling worrying concerning alarming startling shocking surprising astonishing amazing astounding bewildering perplexing puzzling confusing baffling mystifying enigmatic cryptic obscure hidden concealed secret confidential private personal individual solitary lonely isolated alienated estranged disconnected separated apart distant remote faraway exotic foreign strange unusual odd peculiar weird bizarre fantastic fabulous mythical legendary ancient primordial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and Institutional Integrity: The Evolving Role of the Military Officer in Turkey, Ankara</dc:title>
  <dc:creator/>
  <cp:keywords/>
  <dcterms:created xsi:type="dcterms:W3CDTF">2026-07-29T16:07:42Z</dcterms:created>
  <dcterms:modified xsi:type="dcterms:W3CDTF">2026-07-29T16:07:42Z</dcterms:modified>
</cp:coreProperties>
</file>

<file path=docProps/custom.xml><?xml version="1.0" encoding="utf-8"?>
<Properties xmlns="http://schemas.openxmlformats.org/officeDocument/2006/custom-properties" xmlns:vt="http://schemas.openxmlformats.org/officeDocument/2006/docPropsVTypes"/>
</file>