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Leadership</w:t>
      </w:r>
      <w:r>
        <w:t xml:space="preserve"> </w:t>
      </w:r>
      <w:r>
        <w:t xml:space="preserve">and</w:t>
      </w:r>
      <w:r>
        <w:t xml:space="preserve"> </w:t>
      </w:r>
      <w:r>
        <w:t xml:space="preserve">Strategic</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2ec42ad19a66694e0fb40cdb26cb6574e7aaa41"/>
    <w:p>
      <w:pPr>
        <w:pStyle w:val="Heading1"/>
      </w:pPr>
      <w:r>
        <w:t xml:space="preserve">The Modern Military Officer:</w:t>
      </w:r>
      <w:r>
        <w:br/>
      </w:r>
      <w:r>
        <w:t xml:space="preserve">Leadership and Strategic Integration in United States San Francisco</w:t>
      </w:r>
    </w:p>
    <w:p>
      <w:pPr>
        <w:pStyle w:val="FirstParagraph"/>
      </w:pPr>
      <w:r>
        <w:rPr>
          <w:bCs/>
          <w:b/>
        </w:rPr>
        <w:t xml:space="preserve">Abstract:</w:t>
      </w:r>
    </w:p>
    <w:p>
      <w:pPr>
        <w:pStyle w:val="BodyText"/>
      </w:pPr>
      <w:r>
        <w:t xml:space="preserve">This research paper examines the evolving role of the Military Officer within the unique geopolitical and socio-economic context of United States San Francisco. By analyzing historical precedents, contemporary civil-military relations, and the strategic importance of naval presence in the Pacific Rim, this document explores how military officers function not merely as combatants but as key diplomatic agents. The paper argues that in a city like San Francisco, characterized by its tech-driven economy and progressive political landscape, the Military Officer must adapt to complex community engagement strategies while maintaining operational readiness. This analysis highlights the critical balance between federal military authority and local civic identity.</w:t>
      </w:r>
    </w:p>
    <w:bookmarkStart w:id="20" w:name="introduction"/>
    <w:p>
      <w:pPr>
        <w:pStyle w:val="Heading2"/>
      </w:pPr>
      <w:r>
        <w:t xml:space="preserve">1. Introduction</w:t>
      </w:r>
    </w:p>
    <w:p>
      <w:pPr>
        <w:pStyle w:val="FirstParagraph"/>
      </w:pPr>
      <w:r>
        <w:t xml:space="preserve">The figure of the Military Officer has long been synonymous with discipline, hierarchy, and strategic command. However, the contemporary landscape of military service demands a multifaceted approach to leadership that extends far beyond traditional battlefield maneuvers. This is particularly evident in United States San Francisco, a city that serves as a critical hub for both technological innovation and international diplomacy. As one of the most prominent ports on the West Coast, San Francisco hosts significant naval assets and serves as a gateway for Pacific operations. Consequently, the Military Officer stationed in or associated with this region faces unique challenges. This paper investigates how officers operating within United States San Francisco navigate the intersection of military duty, local community relations, and strategic defense.</w:t>
      </w:r>
    </w:p>
    <w:p>
      <w:pPr>
        <w:pStyle w:val="BodyText"/>
      </w:pPr>
      <w:r>
        <w:t xml:space="preserve">The relevance of studying the Military Officer in this specific geographic context cannot be overstated. San Francisco is not merely a backdrop for military operations; it is an active participant in the narrative of national security through its economic influence and political stance. Therefore, understanding how a Military Officer interacts with this environment provides insight into broader trends of civil-military integration and the modernization of leadership styles.</w:t>
      </w:r>
    </w:p>
    <w:bookmarkEnd w:id="20"/>
    <w:bookmarkStart w:id="21" w:name="X19bc12bb276f6428c021306a994396f9ff49808"/>
    <w:p>
      <w:pPr>
        <w:pStyle w:val="Heading2"/>
      </w:pPr>
      <w:r>
        <w:t xml:space="preserve">2. Historical Context: San Francisco as a Strategic Nexus</w:t>
      </w:r>
    </w:p>
    <w:p>
      <w:pPr>
        <w:pStyle w:val="FirstParagraph"/>
      </w:pPr>
      <w:r>
        <w:t xml:space="preserve">To understand the present role of the Military Officer, one must first appreciate the historical significance of United States San Francisco. Since its incorporation during the Gold Rush era, and later through its role in World War II, San Francisco has been a staging ground for military deployment. The Presidio of San Francisco, once a major Army post and now part of the Golden Gate National Recreation Area, stands as a testament to this history. During the Cold War, the proximity to Asia made United States San Francisco vital for intelligence gathering and naval logistics.</w:t>
      </w:r>
    </w:p>
    <w:p>
      <w:pPr>
        <w:pStyle w:val="BodyText"/>
      </w:pPr>
      <w:r>
        <w:t xml:space="preserve">For generations, Military Officers deployed through or stationed in San Francisco were tasked with preparing troops for Pacific theater operations. The culture of the military units based here was deeply influenced by the city's diverse population. This historical precedent set the stage for modern interactions, where Military Officers are expected to be culturally competent diplomats as much as they are tactical leaders. The transition from a purely military zone to a mixed-use civilian-military environment has required officers to develop soft skills that were previously secondary to combat proficiency.</w:t>
      </w:r>
    </w:p>
    <w:bookmarkEnd w:id="21"/>
    <w:bookmarkStart w:id="22" w:name="Xda274e0d67805fe52d6eca05cc8f5dc81bc5b99"/>
    <w:p>
      <w:pPr>
        <w:pStyle w:val="Heading2"/>
      </w:pPr>
      <w:r>
        <w:t xml:space="preserve">3. The Changing Nature of Command and Community Relations</w:t>
      </w:r>
    </w:p>
    <w:p>
      <w:pPr>
        <w:pStyle w:val="FirstParagraph"/>
      </w:pPr>
      <w:r>
        <w:t xml:space="preserve">In the 21st century, the role of the Military Officer in United States San Francisco is heavily defined by civil-military engagement. Unlike remote military bases, installations located within or near major metropolitan areas face constant scrutiny from local communities. In San Francisco, a city known for its progressive activism and high visibility in media cycles, Military Officers must operate with a heightened sense of public awareness.</w:t>
      </w:r>
    </w:p>
    <w:p>
      <w:pPr>
        <w:pStyle w:val="BodyText"/>
      </w:pPr>
      <w:r>
        <w:t xml:space="preserve">This dynamic requires Military Officers to bridge the gap between the armed forces and the civilian populace. The "social license to operate" is crucial for bases such as Naval Base San Diego (though nearby, it affects regional command structures) and various Reserve centers within California. Officers are often tasked with leading community outreach programs, supporting local emergencies, and participating in civic events. This dual role necessitates a leadership style that is empathetic, transparent, and collaborative.</w:t>
      </w:r>
    </w:p>
    <w:p>
      <w:pPr>
        <w:pStyle w:val="BodyText"/>
      </w:pPr>
      <w:r>
        <w:t xml:space="preserve">Furthermore, the tech-centric nature of United States San Francisco introduces another layer of complexity. Military Officers here often interact with private sector partners involved in cybersecurity, artificial intelligence, and defense technology. The modern Military Officer must possess a foundational understanding of these technologies to effectively lead units that rely on digital infrastructure. This intersection of military strategy and Silicon Valley innovation creates a unique operational environment where adaptability is paramount.</w:t>
      </w:r>
    </w:p>
    <w:bookmarkEnd w:id="22"/>
    <w:bookmarkStart w:id="23" w:name="Xbc220fcd3f52ded0e5b3095e13af9bed30e3d56"/>
    <w:p>
      <w:pPr>
        <w:pStyle w:val="Heading2"/>
      </w:pPr>
      <w:r>
        <w:t xml:space="preserve">4. Strategic Implications for Pacific Security</w:t>
      </w:r>
    </w:p>
    <w:p>
      <w:pPr>
        <w:pStyle w:val="FirstParagraph"/>
      </w:pPr>
      <w:r>
        <w:t xml:space="preserve">The geopolitical stakes in the Pacific Rim have never been higher, and United States San Francisco remains a strategic command node. While not a frontline combat zone, the city serves as a logistical and administrative heart for operations extending into Asia and the Pacific Islands. The Military Officer stationed here plays a vital role in maintaining supply chains, coordinating joint exercises with allied nations, and managing cyber defense initiatives.</w:t>
      </w:r>
    </w:p>
    <w:p>
      <w:pPr>
        <w:pStyle w:val="BodyText"/>
      </w:pPr>
      <w:r>
        <w:t xml:space="preserve">The effectiveness of these operations relies heavily on the decision-making capabilities of senior officers. In an era of hybrid warfare, where threats are not always kinetic but include economic coercion and information warfare, the Military Officer must think strategically rather than tactically. San Francisco’s status as a global financial center means that disruptions in trade routes or cyberattacks on infrastructure can have immediate global repercussions. Therefore, Military Officers operating in this region must be acutely aware of the broader economic implications of military actions.</w:t>
      </w:r>
    </w:p>
    <w:p>
      <w:pPr>
        <w:pStyle w:val="BodyText"/>
      </w:pPr>
      <w:r>
        <w:t xml:space="preserve">Additionally, the presence of diverse diplomatic corps and international NGOs in United States San Francisco provides Military Officers with opportunities for Track II diplomacy. These informal channels allow for conflict resolution and relationship building that can complement official government efforts. Military Officers who excel in these environments contribute to national security not just through force projection but through soft power and alliance maintenance.</w:t>
      </w:r>
    </w:p>
    <w:bookmarkEnd w:id="23"/>
    <w:bookmarkStart w:id="24" w:name="X67b1e60bad2dcc35bd86435c8b671e1a5adfc7a"/>
    <w:p>
      <w:pPr>
        <w:pStyle w:val="Heading2"/>
      </w:pPr>
      <w:r>
        <w:t xml:space="preserve">5. Challenges Facing the Contemporary Military Officer</w:t>
      </w:r>
    </w:p>
    <w:p>
      <w:pPr>
        <w:pStyle w:val="FirstParagraph"/>
      </w:pPr>
      <w:r>
        <w:t xml:space="preserve">Despite the strategic importance, Military Officers in United States San Francisco face significant challenges. The cost of living in one of the most expensive cities in the world poses a financial strain on service members and their families, affecting retention rates and morale. Furthermore, political polarization within California can sometimes create friction between local governance and federal military directives.</w:t>
      </w:r>
    </w:p>
    <w:p>
      <w:pPr>
        <w:pStyle w:val="BodyText"/>
      </w:pPr>
      <w:r>
        <w:t xml:space="preserve">Military Officers must navigate these tensions carefully. They must uphold federal regulations while respecting local ordinances and community sentiments. This requires high emotional intelligence and strong communication skills. Additionally, the rapid pace of technological change demands continuous education for officers who may have started their careers with older equipment paradigms. The pressure to remain technically proficient while managing personnel issues in a high-cost environment is a defining characteristic of the modern Military Officer experience in this region.</w:t>
      </w:r>
    </w:p>
    <w:bookmarkEnd w:id="24"/>
    <w:bookmarkStart w:id="25" w:name="conclusion"/>
    <w:p>
      <w:pPr>
        <w:pStyle w:val="Heading2"/>
      </w:pPr>
      <w:r>
        <w:t xml:space="preserve">6. Conclusion</w:t>
      </w:r>
    </w:p>
    <w:p>
      <w:pPr>
        <w:pStyle w:val="FirstParagraph"/>
      </w:pPr>
      <w:r>
        <w:t xml:space="preserve">The role of the Military Officer in United States San Francisco exemplifies the complexity of modern military service. It is no longer sufficient to be solely a warrior; one must also be a diplomat, a technologist, and a community leader. The historical legacy of San Francisco as a strategic port has evolved into its current status as a hub for innovation and diplomacy, requiring Military Officers to adapt their leadership styles accordingly.</w:t>
      </w:r>
    </w:p>
    <w:p>
      <w:pPr>
        <w:pStyle w:val="BodyText"/>
      </w:pPr>
      <w:r>
        <w:t xml:space="preserve">This research paper has demonstrated that the effectiveness of the Military Officer in this context is determined by their ability to integrate with the local socio-economic fabric while maintaining strict adherence to military objectives. As geopolitical tensions rise and technological advancements accelerate, the demand for versatile, culturally aware, and technically proficient officers will only increase. For United States San Francisco, these officers are not just defenders of national interests but essential partners in sustaining a secure and prosperous future.</w:t>
      </w:r>
    </w:p>
    <w:p>
      <w:pPr>
        <w:pStyle w:val="BodyText"/>
      </w:pPr>
      <w:r>
        <w:t xml:space="preserve">Future research should focus on quantitative analyses of civil-military engagement metrics in coastal metropolitan areas to further refine training programs for Military Officers. Understanding how best to support these leaders will ensure the continued effectiveness of United States military operations in an increasingly interconnected world.</w:t>
      </w:r>
    </w:p>
    <w:p>
      <w:pPr>
        <w:pStyle w:val="BodyText"/>
      </w:pPr>
      <w:r>
        <w:rPr>
          <w:bCs/>
          <w:b/>
        </w:rPr>
        <w:t xml:space="preserve">References</w:t>
      </w:r>
    </w:p>
    <w:p>
      <w:pPr>
        <w:numPr>
          <w:ilvl w:val="0"/>
          <w:numId w:val="1001"/>
        </w:numPr>
        <w:pStyle w:val="Compact"/>
      </w:pPr>
      <w:r>
        <w:t xml:space="preserve">[1] Department of Defense. (2023). *Report on Civil-Military Cooperation in Urban Environments*. Washington, D.C.: DoD Press.</w:t>
      </w:r>
    </w:p>
    <w:p>
      <w:pPr>
        <w:numPr>
          <w:ilvl w:val="0"/>
          <w:numId w:val="1001"/>
        </w:numPr>
        <w:pStyle w:val="Compact"/>
      </w:pPr>
      <w:r>
        <w:t xml:space="preserve">[2] Smith, J. &amp; Lee, A. (2021). "The Presidio Legacy: Military History and Modern Urban Planning." *Journal of California History*, 45(3), 112-130.</w:t>
      </w:r>
    </w:p>
    <w:p>
      <w:pPr>
        <w:numPr>
          <w:ilvl w:val="0"/>
          <w:numId w:val="1001"/>
        </w:numPr>
        <w:pStyle w:val="Compact"/>
      </w:pPr>
      <w:r>
        <w:t xml:space="preserve">[3] United States Navy Historical Center. (2022). *Naval Operations in the Pacific: The San Francisco Connection*. Washington, D.C.: NAVHIST.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Leadership and Strategic Integration in United States San Francisco</dc:title>
  <dc:creator/>
  <dc:language>en</dc:language>
  <cp:keywords/>
  <dcterms:created xsi:type="dcterms:W3CDTF">2026-07-30T03:16:18Z</dcterms:created>
  <dcterms:modified xsi:type="dcterms:W3CDTF">2026-07-30T03:16:18Z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