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Zimbabwe</w:t>
      </w:r>
      <w:r>
        <w:t xml:space="preserve"> </w:t>
      </w:r>
      <w:r>
        <w:t xml:space="preserve">Harare</w:t>
      </w:r>
    </w:p>
    <w:bookmarkStart w:id="30" w:name="Xd38e3e032d79832cd1f9ed38fae9a2ad607ba68"/>
    <w:p>
      <w:pPr>
        <w:pStyle w:val="Heading1"/>
      </w:pPr>
      <w:r>
        <w:t xml:space="preserve">The Strategic and Social Role of the Military Officer in Zimbabwe Harare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multifaceted role of the military officer within the specific socio-political and geographic context of Zimbabwe Harare. As the capital city serves as the administrative heart of Zimbabwe, it is also a focal point for national defense, political stability, and civil-military relations. This study analyzes how military officers in Harare navigate their duties across conventional defense mandates, internal security support during crises, and socio-economic development initiatives such as Operation Murambatsvina’s aftermath reconstruction efforts. By exploring historical precedents from the liberation struggle to contemporary challenges involving economic instability and political transitions, this paper argues that the military officer in Zimbabwe Harare functions not merely as a defender of borders but as a critical pillar of state legitimacy and social cohesion.</w:t>
      </w:r>
    </w:p>
    <w:bookmarkEnd w:id="20"/>
    <w:bookmarkStart w:id="21" w:name="introduction"/>
    <w:p>
      <w:pPr>
        <w:pStyle w:val="Heading2"/>
      </w:pPr>
      <w:r>
        <w:t xml:space="preserve">1. Introduction</w:t>
      </w:r>
    </w:p>
    <w:p>
      <w:pPr>
        <w:pStyle w:val="FirstParagraph"/>
      </w:pPr>
      <w:r>
        <w:t xml:space="preserve">The concept of the military officer is inherently tied to leadership, discipline, and strategic foresight. However, in the specific context of Zimbabwe Harare, these attributes are amplified by the city’s unique position as both a colonial legacy hub and a post-independence revolutionary center. Zimbabwe Harare is not just an urban center; it is the nerve center of political power in Zimbabwe. Consequently, military officers stationed or operating within this capital face pressures that differ significantly from their counterparts in rural border regions.</w:t>
      </w:r>
    </w:p>
    <w:p>
      <w:pPr>
        <w:pStyle w:val="BodyText"/>
      </w:pPr>
      <w:r>
        <w:t xml:space="preserve">This paper explores three primary dimensions: first, the historical evolution of the officer corps through the lens of Zimbabwe’s liberation history; second, the operational dynamics of military command in an urban environment like Zimbabwe Harare; and third, the socio-political expectations placed upon these officers by both the state and civilian populations. Understanding this triad is essential for comprehending modern civil-military relations in Southern Africa.</w:t>
      </w:r>
    </w:p>
    <w:bookmarkEnd w:id="21"/>
    <w:bookmarkStart w:id="22" w:name="X02116049cd3828dde5c39a07001ef8ef9b2c27d"/>
    <w:p>
      <w:pPr>
        <w:pStyle w:val="Heading2"/>
      </w:pPr>
      <w:r>
        <w:t xml:space="preserve">2. Historical Context: From Liberation to Statehood</w:t>
      </w:r>
    </w:p>
    <w:p>
      <w:pPr>
        <w:pStyle w:val="FirstParagraph"/>
      </w:pPr>
      <w:r>
        <w:t xml:space="preserve">To understand the current profile of a military officer in Zimbabwe, one must trace the lineage back to the Zimbabwe Rhodesia era and subsequent independence in 1980. The integration of ZANLA (Zimbabwe African National Liberation Army) and ZIPRA (Zimbabwe People's Revolutionary Army) forces created a complex officer corps. In Harare, this integration was symbolically manifested through shared command structures.</w:t>
      </w:r>
    </w:p>
    <w:p>
      <w:pPr>
        <w:pStyle w:val="BodyText"/>
      </w:pPr>
      <w:r>
        <w:t xml:space="preserve">Military officers trained in Harare during this period were tasked with forging a unified national identity out of disparate ideological backgrounds. This historical burden continues to influence the psychological profile of military leaders today. They are often seen not just as soldiers but as custodians of the "Liberation Heritage." In Zimbabwe Harare, ceremonies and official functions frequently involve high-ranking officers who invoke this history to legitimize their authority, a practice deeply embedded in the national consciousness.</w:t>
      </w:r>
    </w:p>
    <w:bookmarkEnd w:id="22"/>
    <w:bookmarkStart w:id="25" w:name="X6f0617045cbb2c8b07fa0e5b714fe067f4da415"/>
    <w:p>
      <w:pPr>
        <w:pStyle w:val="Heading2"/>
      </w:pPr>
      <w:r>
        <w:t xml:space="preserve">3. The Urban Battlefield: Operational Challenges in Harare</w:t>
      </w:r>
    </w:p>
    <w:p>
      <w:pPr>
        <w:pStyle w:val="FirstParagraph"/>
      </w:pPr>
      <w:r>
        <w:t xml:space="preserve">The nature of modern warfare has evolved to include asymmetric threats and internal security challenges. For the military officer operating in Zimbabwe Harare, the urban landscape presents unique logistical and strategic hurdles. Unlike rural border skirmishes, engagements or operations within a dense metropolitan area like Zimbabwe Harare require precision to minimize civilian casualties.</w:t>
      </w:r>
    </w:p>
    <w:bookmarkStart w:id="23" w:name="internal-security-support"/>
    <w:p>
      <w:pPr>
        <w:pStyle w:val="Heading3"/>
      </w:pPr>
      <w:r>
        <w:t xml:space="preserve">3.1 Internal Security Support</w:t>
      </w:r>
    </w:p>
    <w:p>
      <w:pPr>
        <w:pStyle w:val="FirstParagraph"/>
      </w:pPr>
      <w:r>
        <w:t xml:space="preserve">The Zimbabwe National Army (ZNA) often supports the police force during civil unrest or significant public demonstrations. Officers in Harare must balance strict adherence to legal frameworks with the need to maintain order. This dual role requires a high degree of tactical proficiency and ethical decision-making. The officer must assess threats in real-time, distinguishing between legitimate political dissent and destabilizing violence.</w:t>
      </w:r>
    </w:p>
    <w:bookmarkEnd w:id="23"/>
    <w:bookmarkStart w:id="24" w:name="infrastructure-protection"/>
    <w:p>
      <w:pPr>
        <w:pStyle w:val="Heading3"/>
      </w:pPr>
      <w:r>
        <w:t xml:space="preserve">3.2 Infrastructure Protection</w:t>
      </w:r>
    </w:p>
    <w:p>
      <w:pPr>
        <w:pStyle w:val="FirstParagraph"/>
      </w:pPr>
      <w:r>
        <w:t xml:space="preserve">Zimbabwe Harare hosts critical national infrastructure, including government ministries, the central bank, and key communication hubs. Military officers are tasked with the physical protection of these assets during times of heightened tension or economic crisis. This role often blurs the lines between defensive military strategy and domestic policing, requiring officers to be versed in urban counter-terrorism tactics.</w:t>
      </w:r>
    </w:p>
    <w:bookmarkEnd w:id="24"/>
    <w:bookmarkEnd w:id="25"/>
    <w:bookmarkStart w:id="26" w:name="X51faf751b5a6299d674a1079064ac2ac638e311"/>
    <w:p>
      <w:pPr>
        <w:pStyle w:val="Heading2"/>
      </w:pPr>
      <w:r>
        <w:t xml:space="preserve">4. Socio-Economic Engagement: The Officer as Development Agent</w:t>
      </w:r>
    </w:p>
    <w:p>
      <w:pPr>
        <w:pStyle w:val="FirstParagraph"/>
      </w:pPr>
      <w:r>
        <w:t xml:space="preserve">A distinctive feature of the military officer’s role in Zimbabwe Harare is the involvement in national development projects. Under various state initiatives, military units have been deployed to assist with agricultural production, infrastructure repair, and disaster relief.</w:t>
      </w:r>
    </w:p>
    <w:p>
      <w:pPr>
        <w:numPr>
          <w:ilvl w:val="0"/>
          <w:numId w:val="1001"/>
        </w:numPr>
        <w:pStyle w:val="Compact"/>
      </w:pPr>
      <w:r>
        <w:rPr>
          <w:bCs/>
          <w:b/>
        </w:rPr>
        <w:t xml:space="preserve">Agricultural Support:</w:t>
      </w:r>
      <w:r>
        <w:t xml:space="preserve"> </w:t>
      </w:r>
      <w:r>
        <w:t xml:space="preserve">In times of food insecurity affecting the Harare metropolitan province, military officers often lead mechanized farming operations. This leverages military logistics to ensure national food security.</w:t>
      </w:r>
    </w:p>
    <w:p>
      <w:pPr>
        <w:numPr>
          <w:ilvl w:val="0"/>
          <w:numId w:val="1001"/>
        </w:numPr>
        <w:pStyle w:val="Compact"/>
      </w:pPr>
      <w:r>
        <w:rPr>
          <w:bCs/>
          <w:b/>
        </w:rPr>
        <w:t xml:space="preserve">Civic Action Programs:</w:t>
      </w:r>
      <w:r>
        <w:t xml:space="preserve"> </w:t>
      </w:r>
      <w:r>
        <w:t xml:space="preserve">Officers oversee projects such as bridge construction and school repairs within the greater Harare area. These initiatives serve a dual purpose: improving civilian welfare and fostering positive civil-military relations.</w:t>
      </w:r>
    </w:p>
    <w:p>
      <w:pPr>
        <w:pStyle w:val="FirstParagraph"/>
      </w:pPr>
      <w:r>
        <w:t xml:space="preserve">This engagement transforms the perception of the military officer from a purely punitive force to a developmental partner. However, it also raises questions about resource allocation and whether such activities detract from primary combat readiness.</w:t>
      </w:r>
    </w:p>
    <w:bookmarkEnd w:id="26"/>
    <w:bookmarkStart w:id="27" w:name="Xd6aa2c3df84e24bfc466e77d570befd02233eb8"/>
    <w:p>
      <w:pPr>
        <w:pStyle w:val="Heading2"/>
      </w:pPr>
      <w:r>
        <w:t xml:space="preserve">5. Political Implications and Civil-Military Relations</w:t>
      </w:r>
    </w:p>
    <w:p>
      <w:pPr>
        <w:pStyle w:val="FirstParagraph"/>
      </w:pPr>
      <w:r>
        <w:t xml:space="preserve">The most contentious aspect of the military officer’s role in Zimbabwe Harare is political neutrality versus engagement. Historically, the military has played a decisive role in Zimbabwean politics, notably during the 1980s and the 2017 political transition. In Harare, where major decisions are made by civilian leaders who often rely on military backing for legitimacy, the officer class holds significant informal power.</w:t>
      </w:r>
    </w:p>
    <w:p>
      <w:pPr>
        <w:pStyle w:val="BodyText"/>
      </w:pPr>
      <w:r>
        <w:t xml:space="preserve">Contemporary challenges require military officers to navigate a delicate path. They must uphold constitutional order while managing relationships with various political factions based in the capital. The pressure to remain impartial is immense, yet the legacy of their role as liberators often compels them to intervene when they perceive a threat to national sovereignty or stability.</w:t>
      </w:r>
    </w:p>
    <w:bookmarkEnd w:id="27"/>
    <w:bookmarkStart w:id="28" w:name="professional-training-and-ethics"/>
    <w:p>
      <w:pPr>
        <w:pStyle w:val="Heading2"/>
      </w:pPr>
      <w:r>
        <w:t xml:space="preserve">6. Professional Training and Ethics</w:t>
      </w:r>
    </w:p>
    <w:p>
      <w:pPr>
        <w:pStyle w:val="FirstParagraph"/>
      </w:pPr>
      <w:r>
        <w:t xml:space="preserve">The Zimbabwe Defence Forces University (ZDFU), located in Harare, plays a pivotal role in shaping the next generation of military officers. The curriculum emphasizes not only tactical combat skills but also international humanitarian law, human rights, and democratic governance.</w:t>
      </w:r>
    </w:p>
    <w:p>
      <w:pPr>
        <w:pStyle w:val="BodyText"/>
      </w:pPr>
      <w:r>
        <w:t xml:space="preserve">Ethical training is crucial for officers stationed in Harare. They are exposed to high levels of corruption risks due to the city’s status as an economic hub. Therefore, integrity becomes a core competency for any military officer aspiring to leadership roles within the capital’s command structure.</w:t>
      </w:r>
    </w:p>
    <w:bookmarkEnd w:id="28"/>
    <w:bookmarkStart w:id="29" w:name="conclusion"/>
    <w:p>
      <w:pPr>
        <w:pStyle w:val="Heading2"/>
      </w:pPr>
      <w:r>
        <w:t xml:space="preserve">7. Conclusion</w:t>
      </w:r>
    </w:p>
    <w:p>
      <w:pPr>
        <w:pStyle w:val="FirstParagraph"/>
      </w:pPr>
      <w:r>
        <w:t xml:space="preserve">In conclusion, the military officer in Zimbabwe Harare occupies a complex and vital position within the national framework. Far exceeding traditional definitions of defense personnel, these individuals are integral to political stability, urban security management, and socio-economic development. The evolution of their role reflects the broader challenges facing Zimbabwe as it seeks to balance historical legacy with modern democratic ideals.</w:t>
      </w:r>
    </w:p>
    <w:p>
      <w:pPr>
        <w:pStyle w:val="BodyText"/>
      </w:pPr>
      <w:r>
        <w:t xml:space="preserve">As Zimbabwe Harare continues to face economic fluctuations and social changes, the capacity of military officers to adapt professionally while maintaining ethical standards will determine their efficacy. Future research should focus on quantifying the impact of civic action programs and analyzing public perception surveys regarding military involvement in civilian affairs within the capital.</w:t>
      </w:r>
    </w:p>
    <w:p>
      <w:pPr>
        <w:pStyle w:val="BodyText"/>
      </w:pPr>
      <w:r>
        <w:t xml:space="preserve">The study of the Military Officer in Zimbabwe Harare is not merely an academic exercise; it is a necessary endeavor for understanding how small nations navigate large geopolitical pressures. By maintaining professional excellence and strategic autonomy, these officers remain essential guardians of national integrity.</w:t>
      </w:r>
    </w:p>
    <w:p>
      <w:pPr>
        <w:pStyle w:val="BodyText"/>
      </w:pPr>
      <w:r>
        <w:rPr>
          <w:iCs/>
          <w:i/>
        </w:rPr>
        <w:t xml:space="preserve">Disclaimer: This document is for educational and research purposes only. It reflects general historical and sociological observations regarding military structures in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Zimbabwe Harare</dc:title>
  <dc:creator/>
  <dc:language>en</dc:language>
  <cp:keywords/>
  <dcterms:created xsi:type="dcterms:W3CDTF">2026-07-29T17:35:55Z</dcterms:created>
  <dcterms:modified xsi:type="dcterms:W3CDTF">2026-07-29T17:35:55Z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