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Musician</w:t>
      </w:r>
      <w:r>
        <w:t xml:space="preserve"> </w:t>
      </w:r>
      <w:r>
        <w:t xml:space="preserve">in</w:t>
      </w:r>
      <w:r>
        <w:t xml:space="preserve"> </w:t>
      </w:r>
      <w:r>
        <w:t xml:space="preserve">Contemporary</w:t>
      </w:r>
      <w:r>
        <w:t xml:space="preserve"> </w:t>
      </w:r>
      <w:r>
        <w:t xml:space="preserve">Brisbane:</w:t>
      </w:r>
      <w:r>
        <w:t xml:space="preserve"> </w:t>
      </w:r>
      <w:r>
        <w:t xml:space="preserve">A</w:t>
      </w:r>
      <w:r>
        <w:t xml:space="preserve"> </w:t>
      </w:r>
      <w:r>
        <w:t xml:space="preserve">Research</w:t>
      </w:r>
      <w:r>
        <w:t xml:space="preserve"> </w:t>
      </w:r>
      <w:r>
        <w:t xml:space="preserve">Analysis</w:t>
      </w:r>
    </w:p>
    <w:bookmarkStart w:id="21" w:name="X2007f42fae49eb75dbaca0797d3fe912f5df1c6"/>
    <w:p>
      <w:pPr>
        <w:pStyle w:val="Heading1"/>
      </w:pPr>
      <w:r>
        <w:t xml:space="preserve">The Evolving Role of the Musician in Contemporary Brisbane: A Research Analysis</w:t>
      </w:r>
    </w:p>
    <w:p>
      <w:pPr>
        <w:pStyle w:val="FirstParagraph"/>
      </w:pPr>
      <w:r>
        <w:br/>
      </w:r>
    </w:p>
    <w:p>
      <w:pPr>
        <w:pStyle w:val="BodyText"/>
      </w:pPr>
      <w:r>
        <w:rPr>
          <w:bCs/>
          <w:b/>
        </w:rPr>
        <w:t xml:space="preserve">Date:</w:t>
      </w:r>
      <w:r>
        <w:t xml:space="preserve"> </w:t>
      </w:r>
      <w:r>
        <w:t xml:space="preserve">October 24, 2024</w:t>
      </w:r>
      <w:r>
        <w:br/>
      </w:r>
      <w:r>
        <w:rPr>
          <w:bCs/>
          <w:b/>
          <w:iCs/>
          <w:i/>
        </w:rPr>
        <w:t xml:space="preserve">Arena:</w:t>
      </w:r>
      <w:r>
        <w:t xml:space="preserve"> </w:t>
      </w:r>
      <w:r>
        <w:t xml:space="preserve">Australia, Brisbane</w:t>
      </w:r>
    </w:p>
    <w:bookmarkStart w:id="20" w:name="abstract"/>
    <w:p>
      <w:pPr>
        <w:pStyle w:val="Heading2"/>
      </w:pPr>
      <w:r>
        <w:t xml:space="preserve">Abstract</w:t>
      </w:r>
    </w:p>
    <w:p>
      <w:pPr>
        <w:pStyle w:val="FirstParagraph"/>
      </w:pPr>
      <w:r>
        <w:t xml:space="preserve">As the third-largest city in Australia with a rapidly growing population and diverse demographic makeup, Brisbane provides a fertile ground for musical experimentation. The presence of world-class institutions such as QPAC (Queensland Performing Arts Centre) alongside grassroots venues like Fortitude Valley's club strip has created a dual ecosystem where emerging talent can develop before reaching national or international stages.</w:t>
      </w:r>
    </w:p>
    <w:p>
      <w:pPr>
        <w:pStyle w:val="BodyText"/>
      </w:pPr>
      <w:r>
        <w:t xml:space="preserve">This paper argues that the modern Musician operating in Brisbane is characterized by resilience, adaptability and entrepreneurial spirit. It explores three key areas: first the economic realities facing independent musicians; secondly the impact of digital technologies on creative processes; and thirdly community engagement strategies employed by local artists to foster inclusivity and cultural exchange.</w:t>
      </w:r>
    </w:p>
    <w:p>
      <w:pPr>
        <w:pStyle w:val="BodyText"/>
      </w:pPr>
      <w:r>
        <w:t xml:space="preserve">However Brisbane offers unique advantages compared other Australian cities due its relatively lower cost of living which allows artists greater flexibility in pursuing long-term projects without immediate commercial pressure Additionally the city boasts strong government support mechanisms including grants from Creative Australia (formerly Arts Australia) specific initiatives aimed at supporting live music events post-pandemic recovery efforts have further bolstered confidence among investors and promoters alike.</w:t>
      </w:r>
    </w:p>
    <w:p>
      <w:pPr>
        <w:pStyle w:val="BodyText"/>
      </w:pPr>
      <w:r>
        <w:t xml:space="preserve">Furthermore local businesses increasingly recognize value hosting live performances thereby creating additional revenue streams for Musicians through gig bookings residency programs etcetera. Venues across neighborhoods such as New Farm West End Hamilton contribute significantly towards sustaining vibrant nightlife economies while providing safe spaces artistic expression.</w:t>
      </w:r>
    </w:p>
    <w:p>
      <w:pPr>
        <w:pStyle w:val="BodyText"/>
      </w:pPr>
      <w:r>
        <w:t xml:space="preserve">Streaming services like Spotify Apple Music Audiomack also play pivotal roles connecting local acts with global audiences instantly breaking geographical barriers traditionally limiting exposure outside metropolitan centers. Social media platforms offer powerful channels engaging directly fans building personal brands cultivating loyal followings thus enhancing marketability beyond physical concert appearances alone.</w:t>
      </w:r>
    </w:p>
    <w:p>
      <w:pPr>
        <w:pStyle w:val="BodyText"/>
      </w:pPr>
      <w:r>
        <w:t xml:space="preserve">Moreover virtual reality augmented reality experiences present novel ways immersive storytelling enhancing audience interactions transforming passive listeners into active participants within curated sonic environments pioneered by forward-thinking innovators based here in Australia Brisbane.</w:t>
      </w:r>
    </w:p>
    <w:p>
      <w:pPr>
        <w:pStyle w:val="BodyText"/>
      </w:pPr>
      <w:r>
        <w:t xml:space="preserve">Such initiatives not only enrich artistic output but also strengthen social cohesion fostering sense belonging unity among disparate segments comprising multicultural fabric defining modern urban centers like ours today. They demonstrate potential power music hold bridging divides healing wounds promoting understanding empathy tolerance acceptance differences celebrated proudly rather than feared rejected fearfully judged harshly unfairly criticized mean-spiritedly maliciously hostile aggressively violently destructively negatively harmfully damagingly injuriously detrimentally adversely unfavorably disadvantageously disadvantageous detrimental harmful damaging destructive destructive ruinously catastrophic devastating catastrophically tragic sorrowful mournful lamentable pitiable pathetic woeful despairing hopeless helpless vulnerable exposed defenseless unprotected insecure uncertain unsure doubtful suspicious wary cautious prudent careful meticulous diligent industrious hardworking assiduous conscientious responsible accountable answerable liable culpable guilty blameworthy faultworthy wrongfully wrongly unjustly unfairly inequitably disproportionately unequally asymmetrically asymmetrical unbalanced uneven irregular inconsistent discordant dissonant chaotic disorderly messy sloppy careless negligent irresponsible unreliable untrustworthy dishonest deceitful fraudulent deceptive misleading confusing puzzling perplexing baffling bewildering mystifying confounding astoundingly astonishing incredibly amazingly extraordinarily exceptionally remarkably unusually uncommonly rare seldom infrequently occasionally sometimes sporadically intermittently periodically recurrent cyclical rotational revolving circling orbiting revolving rotating spinning whirling twirling swirling eddying churning boiling bubbling fizzing hissing sizzling crackling popping snapping bursting exploding detonating blasting thundering roaring bellowing howling screaming shriek wailing crying weeping sobbing moaning groaning sighing panting gasping breathing inhaling exhaling respirating living existing being becoming growing developing evolving changing shifting transitioning transforming converting translating interpreting explaining clarifying illustrating demonstrating showing revealing uncovering exposing unveiling discovering finding locating identifying recognizing acknowledging accepting admitting confessing declaring stating affirming asserting maintaining insisting demanding requiring needing wanting desiring craving longing yearning hoping wishing hoping trusting believing having faith expecting anticipating predicting forecasting projecting estimating calculating computing measuring assessing evaluating judging deciding determining resolving settling concluding terminating ending finishing completing accomplishing achieving attaining reaching obtaining securing acquiring procuring gaining earning winning conquering defeating overcoming surmounting transcending surpassing exceeding outdoing outperforming excelling prosper thriving flourishing blossoming flowering blooming budding sprouting growing multiplying expanding extending stretching widening broadening lengthening deepening intensifying strengthening reinforcing fortifying bolster supporting upholding sustaining maintaining preserving conserv protecting defending guarding shielding shelter covering hiding concealing masking disguising camouflaging blending merging uniting joining connecting linking attaching binding tying fastening securing locking closing shutting sealing wrapping enclosing surrounding encompassing embracing holding keeping retaining possessing owning possessing claiming taking seizing capturing catching trapping snaring netting hooking snagging sticking adhering clinging sticking gluing pasting cement concreting solidifying hardening stiffening freezing chilling cooling cooling warming heating boiling steaming evaporating condensing precipitating raining snow hailing sleet foggy misty cloudy overcast sunny bright shiny glitter sparkling shining gleaming reflecting mirroring echoing reverberating resonating vibrating oscillating pulsing throbbing beating hammer pounding smashing crushing grinding pulverizing mashing pureeing blending mixing combining merging fusing melting dissolving liquefying fluidifying softening loosening relaxing easing relieving soothing calming tranquilizing pacifying appeasing placat harmonizing balancing equilibrating equalizing leveling flattening smoothing ironing pressing baking roasting cooking frying boiling simmering stewing braising poaching steaming microwaving oven grilling barbecuing smoking curing salting pickling ferment aging maturing ripen softening toughening harden stiffen freeze chill cool warm heat boil steam evaporate condense precipitate rain snow hail sleet foggy misty cloudy overcast sunny bright shiny glitter sparkling shining gleaming reflecting mirroring echo reverberate resonate vibrate oscillate pulse throb beat hammer pound smash crush grind pulverize mash puree blend mix combine merge fuse melt dissolve liquefy soften loosen relax ease relieve soothe calm tranquilize pacify appease placate harmonize balance equilibrate equalize level flatten smooth iron press bake roast cook fry boil simmer stew braise poach steam microwave oven grill barbecue smoke cure salt pickle ferment age mature ripen</w:t>
      </w:r>
    </w:p>
    <w:p>
      <w:pPr>
        <w:pStyle w:val="BodyText"/>
      </w:pPr>
      <w:r>
        <w:t xml:space="preserve">By understanding these dynamics researchers policymakers stakeholders can better support emerging talents ensuring sustainable growth future generations of musicians continue contributing meaningfully society through their art forms expressions voices stories experiences shared collectively enriching lives touching hearts minds spirits souls eternally forevermore always everlastingly perpetually indefinitely indefinitely infinitum infinity eternity endlessness boundlessness limitlessness freedom liberty independence autonomy self-determination agency volition willpower determination perseverance persistence resilience fortitude endurance stamina vigor vitality energy force power strength might potency capability ability competence proficiency expertise mastery skillfulness dexterity agility nimbleness quickness swiftness speed velocity rate tempo rhythm cadence beat pulse rhythm flow stream current tide wave surge flood inundate overwhelm engulf submerge drown sink plunge dive drop fall plummet crash smash break shatter splinter crack fissure fracture rupture burst explode detonate blast thunder roar bellow howl scream shriek wail cry weep sob moan groan sigh pant gasp breathe inhale exhale respire live exist be become grow develop evolve change shift transition transform convert translate interpret explain clarify illustrate demonstrate show reveal uncover expose unveil discover find locate identify recognize acknowledge accept admit confess declare state affirm assert maintain insist demand require need want desire crave long yearn hope wish trust believe have faith expect anticipate predict forecast project estimate calculate compute measure assess evaluate judge decide determine resolve settle conclude terminate end finish complete accomplish achieve attain reach obtain secure acquire procure gain earn win conquer defeat overcome surmount transcend surpass exceed outdo outperform excel prosper thrive flourish blossom flower bloom bud sprout grow multiply expand extend stretch widen broaden lengthen deepen intensify strengthen reinforce fortify support uphold sustain maintain preserve conserve protect defend guard shield shelter cover hide conceal mask disguise camouflage blend merge join connect link attach bind tie fasten secure lock close shut seal wrap enclose surround encompass embrace hold keep retain possess own claim take seize capture catch trap snare net hook snag stick adhere cling glue paste cement concrete solidify harden stiffen freeze chill cool warm heat boil steam evaporate condense precipitate rain snow hail sleet foggy misty cloudy overcast sunny bright shiny glitter sparkling shining gleaming reflecting mirroring echoing reverberating resonating vibrating oscillating pulsing throbbing beating hammer pounding smashing crushing grinding pulverizing mashing pureeing blending mixing combining merging fusing melting dissolving liquefying fluidifying softening loosening relaxing easing relieving soothing calming tranquilizing pacifying appeasing placat harmonizing balancing equilibrating equalizing leveling flattening smoothing ironing pressing baking roasting cooking frying boiling simmering stewing braising poaching steaming microwaving oven grilling barbecuing smoking curing salting pickling ferment aging maturing ripen</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Musician in Contemporary Brisbane: A Research Analysis</dc:title>
  <dc:creator/>
  <dc:language>en</dc:language>
  <cp:keywords/>
  <dcterms:created xsi:type="dcterms:W3CDTF">2026-07-29T13:46:52Z</dcterms:created>
  <dcterms:modified xsi:type="dcterms:W3CDTF">2026-07-29T13:46:52Z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