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Paper</w:t>
      </w:r>
    </w:p>
    <w:bookmarkStart w:id="30" w:name="X33f475f132938c04982f8e8b36c9b419f8abc95"/>
    <w:p>
      <w:pPr>
        <w:pStyle w:val="Heading1"/>
      </w:pPr>
      <w:r>
        <w:t xml:space="preserve">The Crucial Role of the Nurse in DR Congo Kinshasa: A Research Paper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Academic Review</w:t>
      </w:r>
    </w:p>
    <w:bookmarkStart w:id="20" w:name="abstract"/>
    <w:p>
      <w:pPr>
        <w:pStyle w:val="Heading3"/>
      </w:pPr>
      <w:r>
        <w:t xml:space="preserve">Abstract</w:t>
      </w:r>
    </w:p>
    <w:p>
      <w:pPr>
        <w:pStyle w:val="FirstParagraph"/>
      </w:pPr>
      <w:r>
        <w:t xml:space="preserve">This research paper examines the multifaceted role of the nurse within the complex healthcare landscape of DR Congo Kinshasa. As one of Africa’s most populous nations, DR Congo faces significant challenges in public health infrastructure, resource allocation, and disease burden. The nurse serves not only as a direct provider of clinical care but also as a community leader, educator, and advocate for health equity. This paper analyzes the current state of nursing education in Kinshasa, the specific health challenges faced by patients in DR Congo Kinshasa—including infectious diseases and maternal mortality—and the strategic importance of empowering nurses to bridge gaps in healthcare delivery. The findings suggest that investing in nursing workforce development is critical for achieving Sustainable Development Goals (SDGs) related to health within DR Congo Kinshasa.</w:t>
      </w:r>
    </w:p>
    <w:bookmarkEnd w:id="20"/>
    <w:bookmarkStart w:id="21" w:name="introduction"/>
    <w:p>
      <w:pPr>
        <w:pStyle w:val="Heading2"/>
      </w:pPr>
      <w:r>
        <w:t xml:space="preserve">1. Introduction</w:t>
      </w:r>
    </w:p>
    <w:p>
      <w:pPr>
        <w:pStyle w:val="FirstParagraph"/>
      </w:pPr>
      <w:r>
        <w:t xml:space="preserve">The healthcare system in the Democratic Republic of Congo (DR Congo) is characterized by a dual structure comprising public and private sectors, with significant disparities in access and quality. In the capital city of Kinshasa, which is home to over fifteen million people, the pressure on healthcare facilities is immense. Within this strained environment, the nurse emerges as a pivotal figure. The role of the nurse in DR Congo Kinshasa extends far beyond traditional bedside care; it encompasses a wide array of responsibilities that are essential for maintaining public health stability.</w:t>
      </w:r>
    </w:p>
    <w:p>
      <w:pPr>
        <w:pStyle w:val="BodyText"/>
      </w:pPr>
      <w:r>
        <w:t xml:space="preserve">This research paper aims to explore the unique contributions and challenges faced by nurses working in DR Congo Kinshasa. By understanding the specific context of this region, we can better appreciate how nursing professionals navigate systemic limitations while delivering critical care. The focus remains on enhancing the capacity of nurses to act as first responders, health educators, and community liaisons in a setting where physician shortages are prevalent and infrastructure is often unreliable.</w:t>
      </w:r>
    </w:p>
    <w:bookmarkEnd w:id="21"/>
    <w:bookmarkStart w:id="22" w:name="X7c4891ad51dd7cc09516317da186751a972e03f"/>
    <w:p>
      <w:pPr>
        <w:pStyle w:val="Heading2"/>
      </w:pPr>
      <w:r>
        <w:t xml:space="preserve">2. Contextualizing Healthcare in DR Congo Kinshasa</w:t>
      </w:r>
    </w:p>
    <w:p>
      <w:pPr>
        <w:pStyle w:val="FirstParagraph"/>
      </w:pPr>
      <w:r>
        <w:t xml:space="preserve">To understand the role of the nurse, one must first understand the healthcare environment of DR Congo Kinshasa. The city faces a high burden of infectious diseases, including malaria, tuberculosis, HIV/AIDS, and recent outbreaks of Ebola and cholera. Additionally, non-communicable diseases are rising due to urbanization and lifestyle changes. Maternal and child health indicators remain concerning, with high rates of preventable mortality.</w:t>
      </w:r>
    </w:p>
    <w:p>
      <w:pPr>
        <w:pStyle w:val="BodyText"/>
      </w:pPr>
      <w:r>
        <w:t xml:space="preserve">In DR Congo Kinshasa, the ratio of healthcare workers to patients is among the lowest in the world. Physicians are concentrated in private facilities or specialized centers in Kinshasa, leaving general hospitals and rural clinics heavily dependent on nurses and midwives. Consequently, nurses often perform tasks that would typically be reserved for doctors in higher-income countries, including diagnosing common conditions, prescribing medications within specific protocols, and managing emergency situations.</w:t>
      </w:r>
    </w:p>
    <w:bookmarkEnd w:id="22"/>
    <w:bookmarkStart w:id="26" w:name="the-expanding-role-of-the-nurse"/>
    <w:p>
      <w:pPr>
        <w:pStyle w:val="Heading2"/>
      </w:pPr>
      <w:r>
        <w:t xml:space="preserve">3. The Expanding Role of the Nurse</w:t>
      </w:r>
    </w:p>
    <w:bookmarkStart w:id="23" w:name="clinical-leadership-and-triage"/>
    <w:p>
      <w:pPr>
        <w:pStyle w:val="Heading3"/>
      </w:pPr>
      <w:r>
        <w:t xml:space="preserve">3.1 Clinical Leadership and Triage</w:t>
      </w:r>
    </w:p>
    <w:p>
      <w:pPr>
        <w:pStyle w:val="FirstParagraph"/>
      </w:pPr>
      <w:r>
        <w:t xml:space="preserve">In overcrowded public hospitals in DR Congo Kinshasa, nurses are often the first point of contact for patients. They conduct initial assessments, triage cases based on urgency, and stabilize patients before physician intervention. This role requires advanced clinical judgment and adaptability. For instance, during cholera outbreaks in Kinshasa’s densely populated communes such as Lemba or Mont-Ngafula, nurses manage rehydration protocols and monitor vital signs with limited resources.</w:t>
      </w:r>
    </w:p>
    <w:bookmarkEnd w:id="23"/>
    <w:bookmarkStart w:id="24" w:name="community-health-education"/>
    <w:p>
      <w:pPr>
        <w:pStyle w:val="Heading3"/>
      </w:pPr>
      <w:r>
        <w:t xml:space="preserve">3.2 Community Health Education</w:t>
      </w:r>
    </w:p>
    <w:p>
      <w:pPr>
        <w:pStyle w:val="FirstParagraph"/>
      </w:pPr>
      <w:r>
        <w:t xml:space="preserve">Nurses in DR Congo Kinshasa also serve as educators. They play a vital role in promoting hygiene, vaccination uptake, and safe sexual practices. Given the cultural diversity of the city, nurses must be culturally competent to effectively communicate health messages to various ethnic groups. Community-based nursing initiatives have shown success in increasing prenatal care attendance and reducing infant mortality rates in specific neighborhoods.</w:t>
      </w:r>
    </w:p>
    <w:bookmarkEnd w:id="24"/>
    <w:bookmarkStart w:id="25" w:name="advocacy-for-resource-access"/>
    <w:p>
      <w:pPr>
        <w:pStyle w:val="Heading3"/>
      </w:pPr>
      <w:r>
        <w:t xml:space="preserve">3.3 Advocacy for Resource Access</w:t>
      </w:r>
    </w:p>
    <w:p>
      <w:pPr>
        <w:pStyle w:val="FirstParagraph"/>
      </w:pPr>
      <w:r>
        <w:t xml:space="preserve">Nurses often act as advocates, ensuring that their patients receive necessary medications and supplies. In a system plagued by shortages of essential medicines, nurses frequently liaise with international NGOs and local health authorities to secure resources. Their on-the-ground experience provides critical data for policymakers in Kinshasa regarding the actual needs of the population versus theoretical projections.</w:t>
      </w:r>
    </w:p>
    <w:bookmarkEnd w:id="25"/>
    <w:bookmarkEnd w:id="26"/>
    <w:bookmarkStart w:id="27" w:name="X005dfe83734ebe2b5622ee057c56cd21522993c"/>
    <w:p>
      <w:pPr>
        <w:pStyle w:val="Heading2"/>
      </w:pPr>
      <w:r>
        <w:t xml:space="preserve">4. Challenges Facing Nurses in DR Congo Kinshasa</w:t>
      </w:r>
    </w:p>
    <w:p>
      <w:pPr>
        <w:pStyle w:val="FirstParagraph"/>
      </w:pPr>
      <w:r>
        <w:t xml:space="preserve">Despite their critical importance, nurses in DR Congo Kinshasa face formidable challenges:</w:t>
      </w:r>
    </w:p>
    <w:p>
      <w:pPr>
        <w:numPr>
          <w:ilvl w:val="0"/>
          <w:numId w:val="1001"/>
        </w:numPr>
        <w:pStyle w:val="Compact"/>
      </w:pPr>
      <w:r>
        <w:rPr>
          <w:bCs/>
          <w:b/>
        </w:rPr>
        <w:t xml:space="preserve">Inadequate Training Facilities:</w:t>
      </w:r>
    </w:p>
    <w:p>
      <w:pPr>
        <w:numPr>
          <w:ilvl w:val="0"/>
          <w:numId w:val="1001"/>
        </w:numPr>
        <w:pStyle w:val="Compact"/>
      </w:pPr>
      <w:r>
        <w:rPr>
          <w:bCs/>
          <w:b/>
        </w:rPr>
        <w:t xml:space="preserve">Burnout and Staff Shortages:</w:t>
      </w:r>
    </w:p>
    <w:p>
      <w:pPr>
        <w:numPr>
          <w:ilvl w:val="0"/>
          <w:numId w:val="1001"/>
        </w:numPr>
        <w:pStyle w:val="Compact"/>
      </w:pPr>
      <w:r>
        <w:rPr>
          <w:bCs/>
          <w:b/>
        </w:rPr>
        <w:t xml:space="preserve">Insecurity and Violence:</w:t>
      </w:r>
    </w:p>
    <w:p>
      <w:pPr>
        <w:numPr>
          <w:ilvl w:val="0"/>
          <w:numId w:val="1001"/>
        </w:numPr>
        <w:pStyle w:val="Compact"/>
      </w:pPr>
      <w:r>
        <w:rPr>
          <w:bCs/>
          <w:b/>
        </w:rPr>
        <w:t xml:space="preserve">Supply Chain Disruptions:</w:t>
      </w:r>
    </w:p>
    <w:bookmarkEnd w:id="27"/>
    <w:bookmarkStart w:id="28" w:name="X497064ea25e0e5ac55ae218c40d8d2816265c8d"/>
    <w:p>
      <w:pPr>
        <w:pStyle w:val="Heading2"/>
      </w:pPr>
      <w:r>
        <w:t xml:space="preserve">5. Strategies for Strengthening the Nursing Workforce</w:t>
      </w:r>
    </w:p>
    <w:p>
      <w:pPr>
        <w:pStyle w:val="FirstParagraph"/>
      </w:pPr>
      <w:r>
        <w:t xml:space="preserve">To address these challenges, a multi-faceted approach is required to support nurses in DR Congo Kinshasa:</w:t>
      </w:r>
    </w:p>
    <w:p>
      <w:pPr>
        <w:numPr>
          <w:ilvl w:val="0"/>
          <w:numId w:val="1002"/>
        </w:numPr>
        <w:pStyle w:val="Compact"/>
      </w:pPr>
      <w:r>
        <w:rPr>
          <w:bCs/>
          <w:b/>
        </w:rPr>
        <w:t xml:space="preserve">Investment in Education:</w:t>
      </w:r>
    </w:p>
    <w:p>
      <w:pPr>
        <w:numPr>
          <w:ilvl w:val="0"/>
          <w:numId w:val="1002"/>
        </w:numPr>
        <w:pStyle w:val="Compact"/>
      </w:pPr>
      <w:r>
        <w:rPr>
          <w:bCs/>
          <w:b/>
        </w:rPr>
        <w:t xml:space="preserve">Policy Reform for Retention:</w:t>
      </w:r>
    </w:p>
    <w:p>
      <w:pPr>
        <w:numPr>
          <w:ilvl w:val="0"/>
          <w:numId w:val="1002"/>
        </w:numPr>
        <w:pStyle w:val="Compact"/>
      </w:pPr>
      <w:r>
        <w:rPr>
          <w:bCs/>
          <w:b/>
        </w:rPr>
        <w:t xml:space="preserve">Community Integration:</w:t>
      </w:r>
    </w:p>
    <w:p>
      <w:pPr>
        <w:numPr>
          <w:ilvl w:val="0"/>
          <w:numId w:val="1002"/>
        </w:numPr>
        <w:pStyle w:val="Compact"/>
      </w:pPr>
      <w:r>
        <w:rPr>
          <w:bCs/>
          <w:b/>
        </w:rPr>
        <w:t xml:space="preserve">Promoting Research:</w:t>
      </w:r>
    </w:p>
    <w:bookmarkEnd w:id="28"/>
    <w:bookmarkStart w:id="29" w:name="conclusion"/>
    <w:p>
      <w:pPr>
        <w:pStyle w:val="Heading2"/>
      </w:pPr>
      <w:r>
        <w:t xml:space="preserve">6. Conclusion</w:t>
      </w:r>
    </w:p>
    <w:p>
      <w:pPr>
        <w:pStyle w:val="FirstParagraph"/>
      </w:pPr>
      <w:r>
        <w:t xml:space="preserve">The nurse is the backbone of the healthcare system in DR Congo Kinshasa. In a city grappling with rapid urbanization, infectious disease outbreaks, and infrastructure deficits, nurses provide essential care that sustains life and promotes health equity. Their role is dynamic, requiring clinical expertise, cultural sensitivity, and resilience.</w:t>
      </w:r>
    </w:p>
    <w:p>
      <w:pPr>
        <w:pStyle w:val="BodyText"/>
      </w:pPr>
      <w:r>
        <w:t xml:space="preserve">This research paper highlights that the future of healthcare in DR Congo Kinshasa depends significantly on the strength of its nursing workforce. By investing in their education, well-being, and professional development, stakeholders can ensure that nurses are equipped to meet the evolving health needs of the population. Strengthening nursing is not merely an internal sectoral issue; it is a strategic imperative for improving public health outcomes in DR Congo Kinshasa and aligning with global health security goals.</w:t>
      </w:r>
    </w:p>
    <w:p>
      <w:pPr>
        <w:pStyle w:val="BodyText"/>
      </w:pPr>
      <w:r>
        <w:t xml:space="preserve">Future research should focus on longitudinal studies tracking the impact of specific nurse-led interventions in Kinshasa’s communities. Such data will be invaluable for refining policies and ensuring that the contributions of nurses are fully recognized and utilized in the ongoing fight for health justice in DR Congo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DR Congo Kinshasa: A Research Paper</dc:title>
  <dc:creator/>
  <dc:language>en</dc:language>
  <cp:keywords/>
  <dcterms:created xsi:type="dcterms:W3CDTF">2026-07-29T05:07:31Z</dcterms:created>
  <dcterms:modified xsi:type="dcterms:W3CDTF">2026-07-29T05:07:31Z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