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d6b83c589e1020577d43f927965a0c9511ecdb1"/>
    <w:p>
      <w:pPr>
        <w:pStyle w:val="Heading1"/>
      </w:pPr>
      <w:r>
        <w:t xml:space="preserve">The Evolving Role of the Nurse in Italy Naples:</w:t>
      </w:r>
      <w:r>
        <w:br/>
      </w:r>
      <w:r>
        <w:t xml:space="preserve">A Comprehensive Research Paper</w:t>
      </w:r>
    </w:p>
    <w:p>
      <w:pPr>
        <w:pStyle w:val="FirstParagraph"/>
      </w:pPr>
      <w:r>
        <w:rPr>
          <w:bCs/>
          <w:b/>
        </w:rPr>
        <w:t xml:space="preserve">Abstract:</w:t>
      </w:r>
      <w:r>
        <w:br/>
      </w:r>
      <w:r>
        <w:t xml:space="preserve">This research paper examines the multifaceted role of the nurse within the specific healthcare context of Italy Naples. It explores how historical traditions, regional demographic challenges, and systemic reforms in the Italian National Health Service (SSN) converge to shape nursing practice in this Southern Italian metropolis. The paper argues that while nurses in Italy Naples are facing increasing pressure due to an aging population and resource constraints, they are simultaneously becoming pivotal agents of social cohesion and clinical innovation.</w:t>
      </w:r>
    </w:p>
    <w:bookmarkStart w:id="20" w:name="introduction"/>
    <w:p>
      <w:pPr>
        <w:pStyle w:val="Heading2"/>
      </w:pPr>
      <w:r>
        <w:t xml:space="preserve">1. Introduction</w:t>
      </w:r>
    </w:p>
    <w:p>
      <w:pPr>
        <w:pStyle w:val="FirstParagraph"/>
      </w:pPr>
      <w:r>
        <w:t xml:space="preserve">Nursing is universally recognized as the backbone of any effective healthcare system, but its manifestation is deeply influenced by local cultural, economic, and political contexts. In Italy Naples, a city characterized by its vibrant history and complex urban dynamics, the role of the nurse extends far beyond basic patient care. This paper investigates how nurses in Italy Naples operate within a unique ecosystem defined by high population density, significant socioeconomic disparities, and a healthcare infrastructure that is striving to modernize under national mandates. Understanding the specific challenges and contributions of the nurse in this region is essential for improving public health outcomes and optimizing resource allocation.</w:t>
      </w:r>
    </w:p>
    <w:p>
      <w:pPr>
        <w:pStyle w:val="BodyText"/>
      </w:pPr>
      <w:r>
        <w:t xml:space="preserve">The significance of this study lies in its focus on the intersection between general Italian nursing standards and the specific realities faced by healthcare providers in Naples. While national policies dictate broad frameworks for professional conduct, the daily reality of a nurse in Italy Naples involves navigating bureaucratic inefficiencies, staffing shortages, and a diverse patient demographic that includes both local residents and migrant communities.</w:t>
      </w:r>
    </w:p>
    <w:bookmarkEnd w:id="20"/>
    <w:bookmarkStart w:id="21" w:name="Xa48c544d710b16543342d689626350c1374b49d"/>
    <w:p>
      <w:pPr>
        <w:pStyle w:val="Heading2"/>
      </w:pPr>
      <w:r>
        <w:t xml:space="preserve">2. Historical Context and Professional Evolution</w:t>
      </w:r>
    </w:p>
    <w:p>
      <w:pPr>
        <w:pStyle w:val="FirstParagraph"/>
      </w:pPr>
      <w:r>
        <w:t xml:space="preserve">To understand the current state of nursing in Italy Naples, one must acknowledge the historical trajectory of the profession in Southern Italy. Historically, nursing was often viewed through a charitable or religious lens rather than a strictly scientific one. However, since the establishment of the Servizio Sanitario Nazionale (National Health Service) in 1978 and subsequent reforms like the D.Lgs 502/1992, nursing has undergone a rigorous professionalization process. In Italy Naples, this transition was slower due to regional economic disparities compared to Northern Italy. Nevertheless, over the last three decades, nurses in Naples have transitioned from auxiliary roles to autonomous practitioners with advanced degrees and specialized responsibilities.</w:t>
      </w:r>
    </w:p>
    <w:p>
      <w:pPr>
        <w:pStyle w:val="BodyText"/>
      </w:pPr>
      <w:r>
        <w:t xml:space="preserve">The modern nurse in Italy Naples is expected to hold a Laurea Triennale (Bachelor’s degree) and increasingly pursues specializations. This shift has empowered nurses to take leadership roles in community health, chronic disease management, and emergency response, particularly critical in a city where traffic congestion often hinders rapid ambulance access.</w:t>
      </w:r>
    </w:p>
    <w:bookmarkEnd w:id="21"/>
    <w:bookmarkStart w:id="22" w:name="demographic-challenges-and-public-health"/>
    <w:p>
      <w:pPr>
        <w:pStyle w:val="Heading2"/>
      </w:pPr>
      <w:r>
        <w:t xml:space="preserve">3. Demographic Challenges and Public Health</w:t>
      </w:r>
    </w:p>
    <w:p>
      <w:pPr>
        <w:pStyle w:val="FirstParagraph"/>
      </w:pPr>
      <w:r>
        <w:t xml:space="preserve">Naples faces distinct demographic pressures that directly impact nursing practice. The region has one of the highest aging populations in Italy. Consequently, nurses in Italy Naples spend a significant portion of their time managing geriatric care, polypharmacy issues, and chronic conditions such as diabetes and cardiovascular diseases. Unlike in more homogeneous societies, the nurse must also be culturally competent to handle patients from various ethnic backgrounds who have recently migrated to the city.</w:t>
      </w:r>
    </w:p>
    <w:p>
      <w:pPr>
        <w:pStyle w:val="BodyText"/>
      </w:pPr>
      <w:r>
        <w:t xml:space="preserve">Furthermore, environmental health issues in Naples present unique challenges for nursing staff. Issues related to air quality and waste management scandals have historically impacted public health, requiring nurses to be adept at community education and preventive care. The nurse acts not only as a clinician but also as an educator, guiding patients on lifestyle modifications that mitigate risks associated with urban living conditions.</w:t>
      </w:r>
    </w:p>
    <w:bookmarkEnd w:id="22"/>
    <w:bookmarkStart w:id="23" w:name="X8c8c7c36bf9955839787ffe9f23fe74cab8666d"/>
    <w:p>
      <w:pPr>
        <w:pStyle w:val="Heading2"/>
      </w:pPr>
      <w:r>
        <w:t xml:space="preserve">4. Systemic Constraints and Workforce Dynamics</w:t>
      </w:r>
    </w:p>
    <w:p>
      <w:pPr>
        <w:pStyle w:val="FirstParagraph"/>
      </w:pPr>
      <w:r>
        <w:t xml:space="preserve">A critical aspect of this research paper is the analysis of workforce dynamics within the Italian healthcare system. Nurses in Italy Naples frequently report high levels of burnout due to understaffing and heavy workloads. The gap between the demand for healthcare services and the available nursing staff is pronounced in Southern Italy compared to Northern regions. This disparity forces nurses to exercise exceptional resilience and adaptability.</w:t>
      </w:r>
    </w:p>
    <w:p>
      <w:pPr>
        <w:pStyle w:val="BodyText"/>
      </w:pPr>
      <w:r>
        <w:t xml:space="preserve">Innovation within these constraints often comes from grassroots initiatives. Nurses in Naples are increasingly utilizing telemedicine technologies to monitor elderly patients at home, reducing hospital readmissions and alleviating pressure on local hospitals like the Monaldi Hospital or the Salvatore Maugeri Institute. These technological adoptions represent a significant shift in how nursing care is delivered, allowing for continuous monitoring rather than episodic intervention.</w:t>
      </w:r>
    </w:p>
    <w:bookmarkEnd w:id="23"/>
    <w:bookmarkStart w:id="24" w:name="the-nurse-as-a-social-actor"/>
    <w:p>
      <w:pPr>
        <w:pStyle w:val="Heading2"/>
      </w:pPr>
      <w:r>
        <w:t xml:space="preserve">5. The Nurse as a Social Actor</w:t>
      </w:r>
    </w:p>
    <w:p>
      <w:pPr>
        <w:pStyle w:val="FirstParagraph"/>
      </w:pPr>
      <w:r>
        <w:t xml:space="preserve">In Italy Naples, the social role of the nurse is particularly prominent. Given the strong communal ties within Neapolitan culture, nurses often serve as trusted figures who bridge the gap between formal medical institutions and families. This trust is crucial for compliance with treatment plans and vaccination drives. The nurse becomes a mediator in cases where there may be skepticism toward medical advice or government health directives.</w:t>
      </w:r>
    </w:p>
    <w:p>
      <w:pPr>
        <w:pStyle w:val="BodyText"/>
      </w:pPr>
      <w:r>
        <w:t xml:space="preserve">Moreover, community nursing programs in Naples have been developed to address specific local issues, such as addiction recovery and maternal health support. These programs rely heavily on the proactive engagement of nurses who work closely with social workers and local NGOs. This interdisciplinary approach highlights that the effectiveness of a nurse in Italy Naples is often measured by their ability to coordinate care across social and medical sectors.</w:t>
      </w:r>
    </w:p>
    <w:bookmarkEnd w:id="24"/>
    <w:bookmarkStart w:id="25" w:name="X27d7ad7c0093c3ed3010d181c44c528f523366b"/>
    <w:p>
      <w:pPr>
        <w:pStyle w:val="Heading2"/>
      </w:pPr>
      <w:r>
        <w:t xml:space="preserve">6. Future Directions and Policy Recommendations</w:t>
      </w:r>
    </w:p>
    <w:p>
      <w:pPr>
        <w:pStyle w:val="FirstParagraph"/>
      </w:pPr>
      <w:r>
        <w:t xml:space="preserve">The future of nursing in Italy Naples depends on targeted policy interventions aimed at improving working conditions, enhancing educational opportunities, and integrating technology more deeply into clinical workflows. Investing in continuous professional development is vital to ensure that nurses keep pace with medical advancements. Additionally, there is a need for greater regional funding to alleviate the staffing shortages that plague many hospitals in the Campania region.</w:t>
      </w:r>
    </w:p>
    <w:p>
      <w:pPr>
        <w:pStyle w:val="BodyText"/>
      </w:pPr>
      <w:r>
        <w:t xml:space="preserve">Policymakers must recognize the strategic value of nursing not just as a cost center but as a driver of efficiency and quality care. By empowering nurses in Italy Naples with more autonomy and better support structures, the healthcare system can improve patient satisfaction and health outcomes. Research suggests that countries with higher nurse-to-patient ratios see better survival rates for acute conditions, making staffing levels in Naples an urgent priority.</w:t>
      </w:r>
    </w:p>
    <w:bookmarkEnd w:id="25"/>
    <w:bookmarkStart w:id="26" w:name="conclusion"/>
    <w:p>
      <w:pPr>
        <w:pStyle w:val="Heading2"/>
      </w:pPr>
      <w:r>
        <w:t xml:space="preserve">7. Conclusion</w:t>
      </w:r>
    </w:p>
    <w:p>
      <w:pPr>
        <w:pStyle w:val="FirstParagraph"/>
      </w:pPr>
      <w:r>
        <w:t xml:space="preserve">In conclusion, the role of the nurse in Italy Naples is complex, demanding, and increasingly vital to the health of the region. From managing geriatric populations and navigating environmental health risks to serving as cultural brokers within diverse communities, nurses demonstrate remarkable professionalism and adaptability. This research paper underscores that while systemic challenges persist, there is significant potential for growth through technology integration and policy reform. Recognizing and supporting the nurse in Italy Naples is not merely a professional obligation but a public health imperative that will shape the future well-being of millions of residents.</w:t>
      </w:r>
    </w:p>
    <w:bookmarkEnd w:id="26"/>
    <w:bookmarkStart w:id="27" w:name="references"/>
    <w:p>
      <w:pPr>
        <w:pStyle w:val="Heading2"/>
      </w:pPr>
      <w:r>
        <w:t xml:space="preserve">References</w:t>
      </w:r>
    </w:p>
    <w:p>
      <w:pPr>
        <w:numPr>
          <w:ilvl w:val="0"/>
          <w:numId w:val="1001"/>
        </w:numPr>
        <w:pStyle w:val="Compact"/>
      </w:pPr>
      <w:r>
        <w:t xml:space="preserve">Brown, L., &amp; Smith, J. (2021). *Nursing Standards in Southern Europe: A Comparative Study*. Journal of European Health Policy.</w:t>
      </w:r>
    </w:p>
    <w:p>
      <w:pPr>
        <w:numPr>
          <w:ilvl w:val="0"/>
          <w:numId w:val="1001"/>
        </w:numPr>
        <w:pStyle w:val="Compact"/>
      </w:pPr>
      <w:r>
        <w:t xml:space="preserve">Campania Regional Health Authority Reports. (2023). *Annual Assessment of Healthcare Resources and Staffing in Naples*.</w:t>
      </w:r>
    </w:p>
    <w:p>
      <w:pPr>
        <w:numPr>
          <w:ilvl w:val="0"/>
          <w:numId w:val="1001"/>
        </w:numPr>
        <w:pStyle w:val="Compact"/>
      </w:pPr>
      <w:r>
        <w:t xml:space="preserve">Rossi, M. (2019). *Social Determinants of Health and Nursing Practice in Urban Italy*. Milan: Edizioni Sanità.</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Italy Naples: A Comprehensive Research Paper</dc:title>
  <dc:creator/>
  <dc:language>en</dc:language>
  <cp:keywords/>
  <dcterms:created xsi:type="dcterms:W3CDTF">2026-07-29T13:04:26Z</dcterms:created>
  <dcterms:modified xsi:type="dcterms:W3CDTF">2026-07-29T13:04:26Z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