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Nursing</w:t>
      </w:r>
      <w:r>
        <w:t xml:space="preserve"> </w:t>
      </w:r>
      <w:r>
        <w:t xml:space="preserve">in</w:t>
      </w:r>
      <w:r>
        <w:t xml:space="preserve"> </w:t>
      </w:r>
      <w:r>
        <w:t xml:space="preserve">Almaty,</w:t>
      </w:r>
      <w:r>
        <w:t xml:space="preserve"> </w:t>
      </w:r>
      <w:r>
        <w:t xml:space="preserve">Kazakhstan</w:t>
      </w:r>
    </w:p>
    <w:p>
      <w:pPr>
        <w:pStyle w:val="FirstParagraph"/>
      </w:pPr>
      <w:r>
        <w:t xml:space="preserve">```html</w:t>
      </w:r>
    </w:p>
    <w:bookmarkStart w:id="31" w:name="Xf2aa2895a1aa434fdf6955fd7fc1892aeaf384f"/>
    <w:p>
      <w:pPr>
        <w:pStyle w:val="Heading1"/>
      </w:pPr>
      <w:r>
        <w:t xml:space="preserve">The Role and Evolution of Nursing in Almaty, Kazakhstan</w:t>
      </w:r>
    </w:p>
    <w:p>
      <w:pPr>
        <w:pStyle w:val="FirstParagraph"/>
      </w:pPr>
      <w:r>
        <w:rPr>
          <w:iCs/>
          <w:i/>
          <w:bCs/>
          <w:b/>
        </w:rPr>
        <w:t xml:space="preserve">Abstract:</w:t>
      </w:r>
      <w:r>
        <w:br/>
      </w:r>
      <w:r>
        <w:t xml:space="preserve">This paper examines the critical role of the nurse within the healthcare system of Kazakhstan, with a specific focus on Almaty. As a major economic and cultural hub, Almaty serves as the epicenter for medical innovation in Central Asia. However, nurses face unique challenges regarding professional autonomy, educational standards, and public perception. This document analyzes historical contexts versus contemporary realities to understand how nursing in Almaty is adapting to meet modern healthcare demands while navigating post-Soviet structural legacies.</w:t>
      </w:r>
    </w:p>
    <w:bookmarkStart w:id="20" w:name="introduction"/>
    <w:p>
      <w:pPr>
        <w:pStyle w:val="Heading2"/>
      </w:pPr>
      <w:r>
        <w:t xml:space="preserve">1. Introduction</w:t>
      </w:r>
    </w:p>
    <w:p>
      <w:pPr>
        <w:pStyle w:val="FirstParagraph"/>
      </w:pPr>
      <w:r>
        <w:t xml:space="preserve">The healthcare landscape of Kazakhstan has undergone significant transformation since gaining independence, particularly within its largest city, Almaty. At the heart of this medical infrastructure lies the nurse, a professional who serves as the primary link between patients and complex medical systems. In Almaty, where over half a million residents reside alongside numerous regional clinics and tertiary care hospitals, the demand for high-quality nursing care is escalating. Despite their centrality to patient outcomes, nurses in Kazakhstan often operate within a framework defined by historical hierarchies that prioritize physicians over other healthcare staff. This research paper aims to elucidate the multifaceted role of the nurse in Almaty, exploring educational developments, professional challenges, and the future trajectory of nursing practice in this vibrant Central Asian metropolis.</w:t>
      </w:r>
    </w:p>
    <w:bookmarkEnd w:id="20"/>
    <w:bookmarkStart w:id="21" w:name="Xb5f334a8b16deaa1f1ef799723d875f4af16524"/>
    <w:p>
      <w:pPr>
        <w:pStyle w:val="Heading2"/>
      </w:pPr>
      <w:r>
        <w:t xml:space="preserve">2. Historical Context and Post-Soviet Legacies</w:t>
      </w:r>
    </w:p>
    <w:p>
      <w:pPr>
        <w:pStyle w:val="FirstParagraph"/>
      </w:pPr>
      <w:r>
        <w:t xml:space="preserve">To understand the current status of nursing in Almaty, one must acknowledge the deep-rooted traditions inherited from the Soviet era. During the Soviet period, medical education was highly specialized and hierarchical. The role of a nurse was predominantly technical and subordinate to that of a doctor. Nurses were trained to execute orders rather than exercise independent clinical judgment or engage in holistic patient advocacy.</w:t>
      </w:r>
    </w:p>
    <w:p>
      <w:pPr>
        <w:pStyle w:val="BodyText"/>
      </w:pPr>
      <w:r>
        <w:t xml:space="preserve">In Almaty, this legacy persists in subtle but impactful ways. For decades, the title "nurse" did not carry the same prestige or autonomy seen in Western healthcare models. However, the transition to a market-oriented economy and subsequent reforms aimed at aligning with international health standards have begun to shift this paradigm. The Ministry of Health of Kazakhstan has initiated programs to modernize nursing education, yet in Almaty’s competitive environment, traditional mindsets often slow the pace of professional empowerment.</w:t>
      </w:r>
    </w:p>
    <w:bookmarkEnd w:id="21"/>
    <w:bookmarkStart w:id="24" w:name="X8501d86697dc0d844e91953154ea757e653f00b"/>
    <w:p>
      <w:pPr>
        <w:pStyle w:val="Heading2"/>
      </w:pPr>
      <w:r>
        <w:t xml:space="preserve">3. Educational Framework and Professional Development</w:t>
      </w:r>
    </w:p>
    <w:p>
      <w:pPr>
        <w:pStyle w:val="FirstParagraph"/>
      </w:pPr>
      <w:r>
        <w:t xml:space="preserve">A critical component in elevating the status of the nurse is education. Historically, nurses in Kazakhstan attended medical colleges or secondary specialized schools after finishing basic schooling. In recent years, Almaty has seen a push toward higher education requirements for nursing professionals.</w:t>
      </w:r>
    </w:p>
    <w:bookmarkStart w:id="22" w:name="transition-to-higher-education"/>
    <w:p>
      <w:pPr>
        <w:pStyle w:val="Heading3"/>
      </w:pPr>
      <w:r>
        <w:t xml:space="preserve">3.1 Transition to Higher Education</w:t>
      </w:r>
    </w:p>
    <w:p>
      <w:pPr>
        <w:pStyle w:val="FirstParagraph"/>
      </w:pPr>
      <w:r>
        <w:t xml:space="preserve">The establishment of nursing faculties within universities such as the Almaty University of Medicine and the Abai Kazakh National Pedagogical University marks a pivotal shift. These institutions are increasingly offering Bachelor’s degrees in Nursing, which include coursework in public health, research methods, and critical care. This educational upgrade is crucial for creating a workforce capable of handling complex cases common in urban centers like Almaty.</w:t>
      </w:r>
    </w:p>
    <w:bookmarkEnd w:id="22"/>
    <w:bookmarkStart w:id="23" w:name="continuous-professional-education"/>
    <w:p>
      <w:pPr>
        <w:pStyle w:val="Heading3"/>
      </w:pPr>
      <w:r>
        <w:t xml:space="preserve">3.2 Continuous Professional Education</w:t>
      </w:r>
    </w:p>
    <w:p>
      <w:pPr>
        <w:pStyle w:val="FirstParagraph"/>
      </w:pPr>
      <w:r>
        <w:t xml:space="preserve">Beyond initial qualifications, continuous professional development (CPD) is vital. Hospitals in Almaty are implementing mandatory training modules focused on evidence-based practice, patient safety protocols, and soft skills such as communication and empathy. These initiatives aim to bridge the gap between theoretical knowledge and practical application, ensuring that nurses are not just caregivers but active participants in healthcare delivery.</w:t>
      </w:r>
    </w:p>
    <w:bookmarkEnd w:id="23"/>
    <w:bookmarkEnd w:id="24"/>
    <w:bookmarkStart w:id="27" w:name="the-role-of-the-nurse-in-modern-almaty"/>
    <w:p>
      <w:pPr>
        <w:pStyle w:val="Heading2"/>
      </w:pPr>
      <w:r>
        <w:t xml:space="preserve">4. The Role of the Nurse in Modern Almaty</w:t>
      </w:r>
    </w:p>
    <w:p>
      <w:pPr>
        <w:pStyle w:val="FirstParagraph"/>
      </w:pPr>
      <w:r>
        <w:t xml:space="preserve">In contemporary Almaty, the role of the nurse extends far beyond administering medication or monitoring vital signs. As urbanization increases and non-communicable diseases such as diabetes and hypertension become prevalent, nurses play a preventive role that is increasingly emphasized.</w:t>
      </w:r>
    </w:p>
    <w:bookmarkStart w:id="25" w:name="clinical-excellence-and-patient-advocacy"/>
    <w:p>
      <w:pPr>
        <w:pStyle w:val="Heading3"/>
      </w:pPr>
      <w:r>
        <w:t xml:space="preserve">4.1 Clinical Excellence and Patient Advocacy</w:t>
      </w:r>
    </w:p>
    <w:p>
      <w:pPr>
        <w:pStyle w:val="FirstParagraph"/>
      </w:pPr>
      <w:r>
        <w:t xml:space="preserve">Nurses in Almaty’s private and public hospitals are expected to provide holistic care. They act as advocates for patients who may struggle to navigate the complexities of the healthcare system, particularly among vulnerable populations including the elderly and low-income families. In tertiary institutions located in central Almaty, specialized nurses work alongside surgeons and oncologists, managing post-operative care with high precision.</w:t>
      </w:r>
    </w:p>
    <w:bookmarkEnd w:id="25"/>
    <w:bookmarkStart w:id="26" w:name="community-health-integration"/>
    <w:p>
      <w:pPr>
        <w:pStyle w:val="Heading3"/>
      </w:pPr>
      <w:r>
        <w:t xml:space="preserve">4.2 Community Health Integration</w:t>
      </w:r>
    </w:p>
    <w:p>
      <w:pPr>
        <w:pStyle w:val="FirstParagraph"/>
      </w:pPr>
      <w:r>
        <w:t xml:space="preserve">Beyond hospital walls, nurses in Almaty are integral to primary healthcare centers. They conduct home visits for chronic disease management and lead community health education campaigns. This shift towards community-based nursing is essential for reducing the burden on overcrowded hospitals in the city and promoting preventive care among diverse demographics.</w:t>
      </w:r>
    </w:p>
    <w:bookmarkEnd w:id="26"/>
    <w:bookmarkEnd w:id="27"/>
    <w:bookmarkStart w:id="28" w:name="challenges-facing-nurses-in-almaty"/>
    <w:p>
      <w:pPr>
        <w:pStyle w:val="Heading2"/>
      </w:pPr>
      <w:r>
        <w:t xml:space="preserve">5. Challenges Facing Nurses in Almaty</w:t>
      </w:r>
    </w:p>
    <w:p>
      <w:pPr>
        <w:pStyle w:val="FirstParagraph"/>
      </w:pPr>
      <w:r>
        <w:t xml:space="preserve">Despite progress, significant challenges hinder the full potential of nurses in Kazakhstan’s largest city. One major issue is the salary disparity between doctors and nurses, which affects recruitment and retention rates. Many young professionals choose alternative career paths due to financial constraints or lack of perceived respect.</w:t>
      </w:r>
    </w:p>
    <w:p>
      <w:pPr>
        <w:pStyle w:val="BodyText"/>
      </w:pPr>
      <w:r>
        <w:t xml:space="preserve">Furthermore, administrative burdens often limit the time nurses can dedicate to direct patient care in Almaty’s busy medical centers. There is also a persistent shortage of specialized nursing skills in areas such as pediatrics and geriatrics, driven by an aging population and changing demographic trends in the region.</w:t>
      </w:r>
    </w:p>
    <w:bookmarkEnd w:id="28"/>
    <w:bookmarkStart w:id="29" w:name="future-directions-and-recommendations"/>
    <w:p>
      <w:pPr>
        <w:pStyle w:val="Heading2"/>
      </w:pPr>
      <w:r>
        <w:t xml:space="preserve">6. Future Directions and Recommendations</w:t>
      </w:r>
    </w:p>
    <w:p>
      <w:pPr>
        <w:pStyle w:val="FirstParagraph"/>
      </w:pPr>
      <w:r>
        <w:t xml:space="preserve">To secure the future of healthcare delivery in Almaty, strategic interventions are required. Firstly, policy changes must support competitive remuneration packages for nurses to reflect their value accurately. Secondly, expanding access to advanced nursing education will help cultivate leaders who can drive innovation within local healthcare settings.</w:t>
      </w:r>
    </w:p>
    <w:p>
      <w:pPr>
        <w:pStyle w:val="BodyText"/>
      </w:pPr>
      <w:r>
        <w:t xml:space="preserve">Encouraging research-led practice is another priority. By fostering a culture where nurses in Almaty are encouraged to publish findings and participate in clinical trials, the profession can elevate its standing both locally and internationally.</w:t>
      </w:r>
    </w:p>
    <w:bookmarkEnd w:id="29"/>
    <w:bookmarkStart w:id="30" w:name="conclusion"/>
    <w:p>
      <w:pPr>
        <w:pStyle w:val="Heading2"/>
      </w:pPr>
      <w:r>
        <w:t xml:space="preserve">7. Conclusion</w:t>
      </w:r>
    </w:p>
    <w:p>
      <w:pPr>
        <w:pStyle w:val="FirstParagraph"/>
      </w:pPr>
      <w:r>
        <w:t xml:space="preserve">The evolution of nursing in Almaty, Kazakhstan, reflects broader changes occurring across the nation’s healthcare sector. While historical constraints have posed obstacles, modern reforms promise a more empowered and respected role for the nurse. As Almaty continues to develop as a medical hub in Central Asia, investing in nursing education, improving working conditions, and recognizing the autonomous contributions of nurses will be essential for delivering world-class patient care. The nurse remains an indispensable pillar of health infrastructure in this dynamic city.</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Nursing in Almaty, Kazakhstan</dc:title>
  <dc:creator/>
  <dc:language>en</dc:language>
  <cp:keywords/>
  <dcterms:created xsi:type="dcterms:W3CDTF">2026-07-29T14:35:26Z</dcterms:created>
  <dcterms:modified xsi:type="dcterms:W3CDTF">2026-07-29T14:35:26Z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