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Egypt's</w:t>
      </w:r>
      <w:r>
        <w:t xml:space="preserve"> </w:t>
      </w:r>
      <w:r>
        <w:t xml:space="preserve">Alexandria</w:t>
      </w:r>
      <w:r>
        <w:t xml:space="preserve"> </w:t>
      </w:r>
      <w:r>
        <w:t xml:space="preserve">Coast</w:t>
      </w:r>
    </w:p>
    <w:bookmarkStart w:id="32" w:name="X1e09e0f19f2d66c237a7490f9322e6d6c4ea26e"/>
    <w:p>
      <w:pPr>
        <w:pStyle w:val="Heading1"/>
      </w:pPr>
      <w:r>
        <w:t xml:space="preserve">The Role of Oceanographers in the Sustainable Development of Egypt's Alexandria Coast</w:t>
      </w:r>
    </w:p>
    <w:p>
      <w:pPr>
        <w:pStyle w:val="FirstParagraph"/>
      </w:pPr>
      <w:r>
        <w:rPr>
          <w:bCs/>
          <w:b/>
        </w:rPr>
        <w:t xml:space="preserve">A Research Paper Analysis</w:t>
      </w:r>
    </w:p>
    <w:bookmarkStart w:id="20" w:name="abstract"/>
    <w:p>
      <w:pPr>
        <w:pStyle w:val="Heading2"/>
      </w:pPr>
      <w:r>
        <w:t xml:space="preserve">Abstract</w:t>
      </w:r>
    </w:p>
    <w:p>
      <w:pPr>
        <w:pStyle w:val="FirstParagraph"/>
      </w:pPr>
      <w:r>
        <w:t xml:space="preserve">This research paper examines the critical role that</w:t>
      </w:r>
      <w:r>
        <w:t xml:space="preserve"> </w:t>
      </w:r>
      <w:r>
        <w:rPr>
          <w:bCs/>
          <w:b/>
        </w:rPr>
        <w:t xml:space="preserve">Oceanographer</w:t>
      </w:r>
      <w:r>
        <w:t xml:space="preserve">s play in managing, preserving, and developing the coastal resources of</w:t>
      </w:r>
      <w:r>
        <w:t xml:space="preserve"> </w:t>
      </w:r>
      <w:r>
        <w:rPr>
          <w:bCs/>
          <w:b/>
        </w:rPr>
        <w:t xml:space="preserve">Egypt Alexandria</w:t>
      </w:r>
      <w:r>
        <w:t xml:space="preserve">. As one of the oldest port cities in the world, Alexandria faces unique environmental challenges including sea-level rise, pollution from industrial runoff, and habitat degradation. By integrating modern oceanographic science with local historical context and current infrastructure projects such as the Marina del Mare development, this paper argues that specialized oceanographic expertise is indispensable for sustainable urban planning. The study highlights specific methodologies used by</w:t>
      </w:r>
      <w:r>
        <w:t xml:space="preserve"> </w:t>
      </w:r>
      <w:r>
        <w:rPr>
          <w:bCs/>
          <w:b/>
        </w:rPr>
        <w:t xml:space="preserve">Oceanographer</w:t>
      </w:r>
      <w:r>
        <w:t xml:space="preserve">s in monitoring water quality, predicting coastal erosion, and assessing biodiversity within the Mediterranean ecosystem surrounding</w:t>
      </w:r>
      <w:r>
        <w:t xml:space="preserve"> </w:t>
      </w:r>
      <w:r>
        <w:rPr>
          <w:bCs/>
          <w:b/>
        </w:rPr>
        <w:t xml:space="preserve">Egypt Alexandria</w:t>
      </w:r>
      <w:r>
        <w:t xml:space="preserve">.</w:t>
      </w:r>
    </w:p>
    <w:bookmarkEnd w:id="20"/>
    <w:bookmarkStart w:id="21" w:name="introduction"/>
    <w:p>
      <w:pPr>
        <w:pStyle w:val="Heading2"/>
      </w:pPr>
      <w:r>
        <w:t xml:space="preserve">1. Introduction</w:t>
      </w:r>
    </w:p>
    <w:p>
      <w:pPr>
        <w:pStyle w:val="FirstParagraph"/>
      </w:pPr>
      <w:r>
        <w:t xml:space="preserve">Alexandria, the jewel of Egypt’s northern coast, stands as a testament to millennia of human civilization meeting the sea. However, this symbiotic relationship is currently under threat from climate change and rapid urbanization. The term</w:t>
      </w:r>
      <w:r>
        <w:t xml:space="preserve"> </w:t>
      </w:r>
      <w:r>
        <w:rPr>
          <w:bCs/>
          <w:b/>
        </w:rPr>
        <w:t xml:space="preserve">Oceanographer</w:t>
      </w:r>
      <w:r>
        <w:t xml:space="preserve"> </w:t>
      </w:r>
      <w:r>
        <w:t xml:space="preserve">refers to a scientist who studies the physical and biological aspects of the ocean. In the context of</w:t>
      </w:r>
      <w:r>
        <w:t xml:space="preserve"> </w:t>
      </w:r>
      <w:r>
        <w:rPr>
          <w:bCs/>
          <w:b/>
        </w:rPr>
        <w:t xml:space="preserve">Egypt Alexandria</w:t>
      </w:r>
      <w:r>
        <w:t xml:space="preserve">, these professionals are not merely academic observers but active participants in safeguarding a city that relies heavily on its maritime geography for trade, tourism, and ecological balance.</w:t>
      </w:r>
    </w:p>
    <w:p>
      <w:pPr>
        <w:pStyle w:val="BodyText"/>
      </w:pPr>
      <w:r>
        <w:t xml:space="preserve">The Mediterranean Sea, which borders</w:t>
      </w:r>
      <w:r>
        <w:t xml:space="preserve"> </w:t>
      </w:r>
      <w:r>
        <w:rPr>
          <w:bCs/>
          <w:b/>
        </w:rPr>
        <w:t xml:space="preserve">Egypt Alexandria</w:t>
      </w:r>
      <w:r>
        <w:t xml:space="preserve">, is becoming increasingly warmer and more acidic due to global climate shifts. This paper explores how</w:t>
      </w:r>
    </w:p>
    <w:p>
      <w:pPr>
        <w:pStyle w:val="BodyText"/>
      </w:pPr>
      <w:r>
        <w:t xml:space="preserve">Oceanographers utilize data-driven approaches to mitigate these risks. It specifically addresses the intersection of scientific inquiry and policy-making in a region that holds immense historical significance for both Egypt and the world.</w:t>
      </w:r>
    </w:p>
    <w:bookmarkEnd w:id="21"/>
    <w:bookmarkStart w:id="22" w:name="X08298b3d259c068cea95b83e843ed63d613feb4"/>
    <w:p>
      <w:pPr>
        <w:pStyle w:val="Heading2"/>
      </w:pPr>
      <w:r>
        <w:t xml:space="preserve">2. The Geographical Context of Egypt Alexandria</w:t>
      </w:r>
    </w:p>
    <w:p>
      <w:pPr>
        <w:pStyle w:val="FirstParagraph"/>
      </w:pPr>
      <w:r>
        <w:t xml:space="preserve">To understand the necessity of oceanographic intervention, one must first appreciate the geographical uniqueness of</w:t>
      </w:r>
      <w:r>
        <w:t xml:space="preserve"> </w:t>
      </w:r>
      <w:r>
        <w:rPr>
          <w:bCs/>
          <w:b/>
        </w:rPr>
        <w:t xml:space="preserve">Egypt Alexandria</w:t>
      </w:r>
      <w:r>
        <w:t xml:space="preserve">. Located on the narrow isthmus between Lake Mariut to the west and the Mediterranean Sea to the north, Alexandria is highly vulnerable to hydrological changes. The city’s coastline stretches approximately 40 kilometers, featuring sandy beaches that are eroding at an alarming rate.</w:t>
      </w:r>
    </w:p>
    <w:p>
      <w:pPr>
        <w:pStyle w:val="BodyText"/>
      </w:pPr>
      <w:r>
        <w:t xml:space="preserve">The urban sprawl of</w:t>
      </w:r>
      <w:r>
        <w:t xml:space="preserve"> </w:t>
      </w:r>
      <w:r>
        <w:rPr>
          <w:bCs/>
          <w:b/>
        </w:rPr>
        <w:t xml:space="preserve">Egypt Alexandria</w:t>
      </w:r>
      <w:r>
        <w:t xml:space="preserve"> </w:t>
      </w:r>
      <w:r>
        <w:t xml:space="preserve">has led to increased sedimentation and pollution levels in the coastal waters. This environmental pressure necessitates the expertise of an</w:t>
      </w:r>
    </w:p>
    <w:p>
      <w:pPr>
        <w:pStyle w:val="BodyText"/>
      </w:pPr>
      <w:r>
        <w:t xml:space="preserve">Oceanographer to map currents, analyze sediment transport, and identify zones critical for restoration. Without such scientific mapping, infrastructure projects in</w:t>
      </w:r>
      <w:r>
        <w:t xml:space="preserve"> </w:t>
      </w:r>
      <w:r>
        <w:rPr>
          <w:bCs/>
          <w:b/>
        </w:rPr>
        <w:t xml:space="preserve">Egypt Alexandria</w:t>
      </w:r>
      <w:r>
        <w:t xml:space="preserve">, including recent developments like Marina del Mare, risk exacerbating erosion patterns rather than mitigating them.</w:t>
      </w:r>
    </w:p>
    <w:bookmarkEnd w:id="22"/>
    <w:bookmarkStart w:id="26" w:name="X1ec33d49caf110de79db6fa35eeaaaa2374966a"/>
    <w:p>
      <w:pPr>
        <w:pStyle w:val="Heading2"/>
      </w:pPr>
      <w:r>
        <w:t xml:space="preserve">3. Key Responsibilities of an Oceanographer in Coastal Management</w:t>
      </w:r>
    </w:p>
    <w:p>
      <w:pPr>
        <w:pStyle w:val="FirstParagraph"/>
      </w:pPr>
      <w:r>
        <w:t xml:space="preserve">The role of the</w:t>
      </w:r>
    </w:p>
    <w:p>
      <w:pPr>
        <w:pStyle w:val="BodyText"/>
      </w:pPr>
      <w:r>
        <w:t xml:space="preserve">Oceanographer</w:t>
      </w:r>
    </w:p>
    <w:p>
      <w:pPr>
        <w:pStyle w:val="BodyText"/>
      </w:pPr>
      <w:r>
        <w:t xml:space="preserve">s in</w:t>
      </w:r>
      <w:r>
        <w:t xml:space="preserve"> </w:t>
      </w:r>
      <w:r>
        <w:rPr>
          <w:bCs/>
          <w:b/>
        </w:rPr>
        <w:t xml:space="preserve">Egypt Alexandria</w:t>
      </w:r>
      <w:r>
        <w:t xml:space="preserve"> </w:t>
      </w:r>
      <w:r>
        <w:t xml:space="preserve">is multifaceted, encompassing physical, chemical, and biological disciplines.</w:t>
      </w:r>
    </w:p>
    <w:bookmarkStart w:id="23" w:name="Xfb7fa0c0ff039b42ebb143eab87ec0860a62300"/>
    <w:p>
      <w:pPr>
        <w:pStyle w:val="Heading3"/>
      </w:pPr>
      <w:r>
        <w:t xml:space="preserve">3.1 Physical Oceanography and Coastal Erosion</w:t>
      </w:r>
    </w:p>
    <w:p>
      <w:pPr>
        <w:pStyle w:val="FirstParagraph"/>
      </w:pPr>
      <w:r>
        <w:t xml:space="preserve">Physical oceanographers focus on waves, tides, and currents. In</w:t>
      </w:r>
    </w:p>
    <w:p>
      <w:pPr>
        <w:pStyle w:val="BodyText"/>
      </w:pPr>
      <w:r>
        <w:t xml:space="preserve">Egypt Alexandria, understanding the wave regime is crucial for designing effective breakwaters and seawalls. Recent studies have shown that natural beaches are receding due to altered wave patterns caused by existing harbor structures. An</w:t>
      </w:r>
    </w:p>
    <w:p>
      <w:pPr>
        <w:pStyle w:val="BodyText"/>
      </w:pPr>
      <w:r>
        <w:t xml:space="preserve">Oceanographer must model these hydrodynamic forces to propose engineering solutions that work with nature rather than against it, ensuring long-term stability for the coastal infrastructure of</w:t>
      </w:r>
      <w:r>
        <w:t xml:space="preserve"> </w:t>
      </w:r>
      <w:r>
        <w:rPr>
          <w:bCs/>
          <w:b/>
        </w:rPr>
        <w:t xml:space="preserve">Egypt Alexandria</w:t>
      </w:r>
      <w:r>
        <w:t xml:space="preserve">.</w:t>
      </w:r>
    </w:p>
    <w:bookmarkEnd w:id="23"/>
    <w:bookmarkStart w:id="24" w:name="chemical-oceanography-and-water-quality"/>
    <w:p>
      <w:pPr>
        <w:pStyle w:val="Heading3"/>
      </w:pPr>
      <w:r>
        <w:t xml:space="preserve">3.2 Chemical Oceanography and Water Quality</w:t>
      </w:r>
    </w:p>
    <w:p>
      <w:pPr>
        <w:pStyle w:val="FirstParagraph"/>
      </w:pPr>
      <w:r>
        <w:t xml:space="preserve">Alexandria’s industrial zones discharge various pollutants into the Mediterranean. Chemical oceanographers analyze water samples to detect heavy metals, hydrocarbons, and nutrient loads that lead to eutrophication. This data is vital for regulatory bodies in</w:t>
      </w:r>
    </w:p>
    <w:p>
      <w:pPr>
        <w:pStyle w:val="BodyText"/>
      </w:pPr>
      <w:r>
        <w:t xml:space="preserve">Egypt Alexandria to enforce environmental standards. By tracking pollution plumes, an</w:t>
      </w:r>
    </w:p>
    <w:p>
      <w:pPr>
        <w:pStyle w:val="BodyText"/>
      </w:pPr>
      <w:r>
        <w:t xml:space="preserve">Oceanographer can predict the spread of contaminants affecting local fisheries and public health swimming areas.</w:t>
      </w:r>
    </w:p>
    <w:bookmarkEnd w:id="24"/>
    <w:bookmarkStart w:id="25" w:name="biological-oceanography-and-biodiversity"/>
    <w:p>
      <w:pPr>
        <w:pStyle w:val="Heading3"/>
      </w:pPr>
      <w:r>
        <w:t xml:space="preserve">3.3 Biological Oceanography and Biodiversity</w:t>
      </w:r>
    </w:p>
    <w:p>
      <w:pPr>
        <w:pStyle w:val="FirstParagraph"/>
      </w:pPr>
      <w:r>
        <w:t xml:space="preserve">The marine ecosystem around</w:t>
      </w:r>
    </w:p>
    <w:p>
      <w:pPr>
        <w:pStyle w:val="BodyText"/>
      </w:pPr>
      <w:r>
        <w:t xml:space="preserve">Egypt Alexandria</w:t>
      </w:r>
      <w:r>
        <w:t xml:space="preserve"> </w:t>
      </w:r>
      <w:r>
        <w:t xml:space="preserve">supports diverse flora and fauna, including seagrass beds that act as carbon sinks. An</w:t>
      </w:r>
      <w:r>
        <w:t xml:space="preserve"> </w:t>
      </w:r>
      <w:r>
        <w:rPr>
          <w:bCs/>
          <w:b/>
        </w:rPr>
        <w:t xml:space="preserve">OceanographerEgypt Alexandria</w:t>
      </w:r>
      <w:r>
        <w:t xml:space="preserve">.</w:t>
      </w:r>
    </w:p>
    <w:bookmarkEnd w:id="25"/>
    <w:bookmarkEnd w:id="26"/>
    <w:bookmarkStart w:id="27" w:name="X2bdf9fcf4d7699cfb7c43eefe4d3957c0e3a65b"/>
    <w:p>
      <w:pPr>
        <w:pStyle w:val="Heading2"/>
      </w:pPr>
      <w:r>
        <w:t xml:space="preserve">4. Case Study: Marina del Mare and Scientific Integration</w:t>
      </w:r>
    </w:p>
    <w:p>
      <w:pPr>
        <w:pStyle w:val="FirstParagraph"/>
      </w:pPr>
      <w:r>
        <w:t xml:space="preserve">The development of Marina del Mare in</w:t>
      </w:r>
    </w:p>
    <w:p>
      <w:pPr>
        <w:pStyle w:val="BodyText"/>
      </w:pPr>
      <w:r>
        <w:t xml:space="preserve">Egypt Alexandria</w:t>
      </w:r>
    </w:p>
    <w:p>
      <w:pPr>
        <w:pStyle w:val="BodyText"/>
      </w:pPr>
      <w:r>
        <w:t xml:space="preserve">s a prominent example where oceanographic science intersects with urban expansion. This large-scale project required extensive environmental impact assessments conducted by</w:t>
      </w:r>
    </w:p>
    <w:p>
      <w:pPr>
        <w:pStyle w:val="BodyText"/>
      </w:pPr>
      <w:r>
        <w:t xml:space="preserve">Oceanographers. The primary concern was the alteration of natural coastal currents which could lead to accelerated erosion of neighboring beaches.</w:t>
      </w:r>
    </w:p>
    <w:p>
      <w:pPr>
        <w:pStyle w:val="BodyText"/>
      </w:pPr>
      <w:r>
        <w:t xml:space="preserve">By employing numerical models, an</w:t>
      </w:r>
    </w:p>
    <w:p>
      <w:pPr>
        <w:pStyle w:val="BodyText"/>
      </w:pPr>
      <w:r>
        <w:t xml:space="preserve">Oceanographer</w:t>
      </w:r>
    </w:p>
    <w:p>
      <w:pPr>
        <w:pStyle w:val="BodyText"/>
      </w:pPr>
      <w:r>
        <w:t xml:space="preserve">can simulate how new structures will interact with wave energy. For</w:t>
      </w:r>
    </w:p>
    <w:p>
      <w:pPr>
        <w:pStyle w:val="BodyText"/>
      </w:pPr>
      <w:r>
        <w:t xml:space="preserve">Egypt Alexandria, this scientific validation is essential to balance economic growth with environmental preservation. The involvement of an</w:t>
      </w:r>
    </w:p>
    <w:p>
      <w:pPr>
        <w:pStyle w:val="BodyText"/>
      </w:pPr>
      <w:r>
        <w:t xml:space="preserve">Oceanographer ensures that the marina’s design includes features that minimize turbidity and protect nearby ecosystems, demonstrating a proactive approach to coastal management.</w:t>
      </w:r>
    </w:p>
    <w:bookmarkEnd w:id="27"/>
    <w:bookmarkStart w:id="28" w:name="climate-change-adaptation-strategies"/>
    <w:p>
      <w:pPr>
        <w:pStyle w:val="Heading2"/>
      </w:pPr>
      <w:r>
        <w:t xml:space="preserve">5. Climate Change Adaptation Strategies</w:t>
      </w:r>
    </w:p>
    <w:p>
      <w:pPr>
        <w:pStyle w:val="FirstParagraph"/>
      </w:pPr>
      <w:r>
        <w:t xml:space="preserve">Rising sea levels pose an existential threat to low-lying areas of</w:t>
      </w:r>
    </w:p>
    <w:p>
      <w:pPr>
        <w:pStyle w:val="BodyText"/>
      </w:pPr>
      <w:r>
        <w:t xml:space="preserve">Egypt Alexandria. An</w:t>
      </w:r>
    </w:p>
    <w:p>
      <w:pPr>
        <w:pStyle w:val="BodyText"/>
      </w:pPr>
      <w:r>
        <w:t xml:space="preserve">Oceanographer</w:t>
      </w:r>
    </w:p>
    <w:p>
      <w:pPr>
        <w:pStyle w:val="BodyText"/>
      </w:pPr>
      <w:r>
        <w:t xml:space="preserve">s plays a pivotal role in climate adaptation planning. Through the analysis of historical tide gauge data and satellite altimetry, they project future sea-level rise scenarios specific to the Eastern Mediterranean.</w:t>
      </w:r>
    </w:p>
    <w:p>
      <w:pPr>
        <w:pStyle w:val="BodyText"/>
      </w:pPr>
      <w:r>
        <w:t xml:space="preserve">For</w:t>
      </w:r>
    </w:p>
    <w:p>
      <w:pPr>
        <w:pStyle w:val="BodyText"/>
      </w:pPr>
      <w:r>
        <w:t xml:space="preserve">Egypt Alexandria, these projections inform zoning laws and building codes. An</w:t>
      </w:r>
    </w:p>
    <w:p>
      <w:pPr>
        <w:pStyle w:val="BodyText"/>
      </w:pPr>
      <w:r>
        <w:t xml:space="preserve">Oceanographer</w:t>
      </w:r>
    </w:p>
    <w:p>
      <w:pPr>
        <w:pStyle w:val="BodyText"/>
      </w:pPr>
      <w:r>
        <w:t xml:space="preserve">might recommend setbacks for new constructions or the restoration of natural barriers such as dunes and mangroves (where applicable) to absorb storm surges. This strategic foresight is critical for the resilience of</w:t>
      </w:r>
    </w:p>
    <w:p>
      <w:pPr>
        <w:pStyle w:val="BodyText"/>
      </w:pPr>
      <w:r>
        <w:t xml:space="preserve">Egypt Alexandria against extreme weather events.</w:t>
      </w:r>
    </w:p>
    <w:bookmarkEnd w:id="28"/>
    <w:bookmarkStart w:id="29" w:name="challenges-and-future-directions"/>
    <w:p>
      <w:pPr>
        <w:pStyle w:val="Heading2"/>
      </w:pPr>
      <w:r>
        <w:t xml:space="preserve">6. Challenges and Future Directions</w:t>
      </w:r>
    </w:p>
    <w:p>
      <w:pPr>
        <w:pStyle w:val="FirstParagraph"/>
      </w:pPr>
      <w:r>
        <w:t xml:space="preserve">Despite the clear benefits, there are challenges in fully integrating oceanographic science into policy in</w:t>
      </w:r>
    </w:p>
    <w:p>
      <w:pPr>
        <w:pStyle w:val="BodyText"/>
      </w:pPr>
      <w:r>
        <w:t xml:space="preserve">Egypt Alexandria. Funding constraints, lack of real-time monitoring infrastructure, and interdisciplinary communication gaps hinder effective implementation. However, international collaborations offer hope.</w:t>
      </w:r>
    </w:p>
    <w:p>
      <w:pPr>
        <w:pStyle w:val="BodyText"/>
      </w:pPr>
      <w:r>
        <w:t xml:space="preserve">Further research led by an</w:t>
      </w:r>
    </w:p>
    <w:p>
      <w:pPr>
        <w:pStyle w:val="BodyText"/>
      </w:pPr>
      <w:r>
        <w:t xml:space="preserve">Oceanographer</w:t>
      </w:r>
    </w:p>
    <w:p>
      <w:pPr>
        <w:pStyle w:val="BodyText"/>
      </w:pPr>
      <w:r>
        <w:t xml:space="preserve">should focus on developing low-cost monitoring technologies suitable for local universities in</w:t>
      </w:r>
    </w:p>
    <w:p>
      <w:pPr>
        <w:pStyle w:val="BodyText"/>
      </w:pPr>
      <w:r>
        <w:t xml:space="preserve">Egypt Alexandria. Empowering local scientists to lead these studies ensures that the data collected is relevant and actionable for regional planners. Moreover, public awareness campaigns driven by oceanographic findings can foster community support for conservation efforts.</w:t>
      </w:r>
    </w:p>
    <w:bookmarkEnd w:id="29"/>
    <w:bookmarkStart w:id="30" w:name="conclusion"/>
    <w:p>
      <w:pPr>
        <w:pStyle w:val="Heading2"/>
      </w:pPr>
      <w:r>
        <w:t xml:space="preserve">7. Conclusion</w:t>
      </w:r>
    </w:p>
    <w:p>
      <w:pPr>
        <w:pStyle w:val="FirstParagraph"/>
      </w:pPr>
      <w:r>
        <w:t xml:space="preserve">In conclusion, the expertise of an</w:t>
      </w:r>
    </w:p>
    <w:p>
      <w:pPr>
        <w:pStyle w:val="BodyText"/>
      </w:pPr>
      <w:r>
        <w:t xml:space="preserve">Oceanographer</w:t>
      </w:r>
    </w:p>
    <w:p>
      <w:pPr>
        <w:pStyle w:val="BodyText"/>
      </w:pPr>
      <w:r>
        <w:t xml:space="preserve">s is not merely beneficial but essential for the sustainable future of</w:t>
      </w:r>
    </w:p>
    <w:p>
      <w:pPr>
        <w:pStyle w:val="BodyText"/>
      </w:pPr>
      <w:r>
        <w:t xml:space="preserve">Egypt Alexandria. From mitigating coastal erosion and managing pollution to adapting to climate change, these scientists provide the empirical foundation necessary for informed decision-making. As</w:t>
      </w:r>
    </w:p>
    <w:p>
      <w:pPr>
        <w:pStyle w:val="BodyText"/>
      </w:pPr>
      <w:r>
        <w:t xml:space="preserve">Egypt Alexandria continues to develop its infrastructure and economy, it must prioritize the integration of oceanographic principles into its urban planning frameworks.</w:t>
      </w:r>
    </w:p>
    <w:p>
      <w:pPr>
        <w:pStyle w:val="BodyText"/>
      </w:pPr>
      <w:r>
        <w:t xml:space="preserve">The preservation of Alexandria’s coastal heritage requires a collaborative effort involving government agencies, developers, and scientific experts. By recognizing the value of an</w:t>
      </w:r>
    </w:p>
    <w:p>
      <w:pPr>
        <w:pStyle w:val="BodyText"/>
      </w:pPr>
      <w:r>
        <w:t xml:space="preserve">Oceanographer</w:t>
      </w:r>
    </w:p>
    <w:p>
      <w:pPr>
        <w:pStyle w:val="BodyText"/>
      </w:pPr>
      <w:r>
        <w:t xml:space="preserve">, stakeholders in</w:t>
      </w:r>
    </w:p>
    <w:p>
      <w:pPr>
        <w:pStyle w:val="BodyText"/>
      </w:pPr>
      <w:r>
        <w:t xml:space="preserve">Egypt Alexandria can ensure that their city remains a vibrant, safe, and ecologically sound hub for generations to come. The synergy between scientific rigor and local context defines the path forward for this historic Egyptian metropolis.</w:t>
      </w:r>
    </w:p>
    <w:bookmarkEnd w:id="30"/>
    <w:bookmarkStart w:id="31" w:name="references"/>
    <w:p>
      <w:pPr>
        <w:pStyle w:val="Heading2"/>
      </w:pPr>
      <w:r>
        <w:t xml:space="preserve">References</w:t>
      </w:r>
    </w:p>
    <w:p>
      <w:pPr>
        <w:pStyle w:val="FirstParagraph"/>
      </w:pPr>
      <w:r>
        <w:t xml:space="preserve">1. El-Gindy, A., &amp; Hassan, M. (2019). Coastal Erosion Dynamics in Alexandria: An Oceanographic Perspective. Journal of Mediterranean Ecology.</w:t>
      </w:r>
    </w:p>
    <w:p>
      <w:pPr>
        <w:pStyle w:val="BodyText"/>
      </w:pPr>
      <w:r>
        <w:t xml:space="preserve">2. Ministry of Water Resources and Irrigation, Egypt. (2021). National Strategy for Integrated Water Resources Management.</w:t>
      </w:r>
    </w:p>
    <w:p>
      <w:pPr>
        <w:pStyle w:val="BodyText"/>
      </w:pPr>
      <w:r>
        <w:t xml:space="preserve">3. United Nations Environment Programme. (2020). Coastal Zone Management in the Mediterranean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Oceanographers in the Sustainable Development of Egypt's Alexandria Coast</dc:title>
  <dc:creator/>
  <dc:language>en</dc:language>
  <cp:keywords/>
  <dcterms:created xsi:type="dcterms:W3CDTF">2026-07-29T14:35:55Z</dcterms:created>
  <dcterms:modified xsi:type="dcterms:W3CDTF">2026-07-29T14:35:55Z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