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4" w:name="X9b86d63cf33810fdbd942ec9b3dd0c900664bec"/>
    <w:p>
      <w:pPr>
        <w:pStyle w:val="Heading1"/>
      </w:pPr>
      <w:r>
        <w:t xml:space="preserve">The Evolving Role of the Optometrist in Chile Santiago: A Comprehensive Research Analysis</w:t>
      </w:r>
    </w:p>
    <w:p>
      <w:pPr>
        <w:pStyle w:val="FirstParagraph"/>
      </w:pPr>
      <w:r>
        <w:br/>
      </w:r>
      <w:r>
        <w:br/>
      </w:r>
    </w:p>
    <w:p>
      <w:pPr>
        <w:pStyle w:val="BodyText"/>
      </w:pPr>
      <w:r>
        <w:rPr>
          <w:bCs/>
          <w:b/>
        </w:rPr>
        <w:t xml:space="preserve">Abstract:</w:t>
      </w:r>
      <w:r>
        <w:br/>
      </w:r>
      <w:r>
        <w:t xml:space="preserve">This research paper examines the critical role of the optometrist within the healthcare system of Chile, specifically focusing on Santiago. It analyzes historical developments, current practice standards, technological advancements, and systemic challenges influencing visual health professionals in this major South American metropolis.</w:t>
      </w:r>
    </w:p>
    <w:p>
      <w:pPr>
        <w:pStyle w:val="BodyText"/>
      </w:pPr>
      <w:r>
        <w:br/>
      </w:r>
    </w:p>
    <w:bookmarkStart w:id="20" w:name="introduction"/>
    <w:p>
      <w:pPr>
        <w:pStyle w:val="Heading2"/>
      </w:pPr>
      <w:r>
        <w:t xml:space="preserve">Introduction</w:t>
      </w:r>
    </w:p>
    <w:p>
      <w:pPr>
        <w:pStyle w:val="FirstParagraph"/>
      </w:pPr>
      <w:r>
        <w:t xml:space="preserve">In recent decades the field of optometry has undergone a profound transformation globally shifting from a primarily commercial enterprise focused on the sale of corrective lenses to a specialized healthcare profession dedicated to comprehensive visual and ocular health. This shift is particularly evident in Chile Santiago where rapid urbanization technological adoption and increasing public health awareness have redefined the scope of practice for local optometrists. As one of Latin America's most developed economies with a sophisticated capital city Santiago serves as an ideal case study for understanding the modern integration of optometric care into national healthcare frameworks. This document explores the multifaceted contributions of Chilean optometrists addressing their educational background clinical responsibilities regulatory environment and future prospects in serving the population's visual needs.</w:t>
      </w:r>
    </w:p>
    <w:bookmarkEnd w:id="20"/>
    <w:bookmarkStart w:id="21" w:name="Xa57d6c1805da41dc3bc62c7e2de9512522c6ba3"/>
    <w:p>
      <w:pPr>
        <w:pStyle w:val="Heading2"/>
      </w:pPr>
      <w:r>
        <w:t xml:space="preserve">Historical Context and Professional Development in Santiago</w:t>
      </w:r>
    </w:p>
    <w:p>
      <w:pPr>
        <w:pStyle w:val="FirstParagraph"/>
      </w:pPr>
      <w:r>
        <w:t xml:space="preserve">The history of optometry in Chile dates back to the mid-20th century when formal training programs began to emerge alongside ophthalmology. Initially dominated by medical doctors, the profession gradually gained autonomy through legislative efforts led by professional associations such as the Colegio de Optometristas de Chile (College of Optometrists of Chile). In Santiago a concentrated hub for academic and medical institutions this professionalization process was accelerated due to the presence of leading universities offering specialized undergraduate and postgraduate degrees in optometry. Over time the legal framework evolved allowing optometrists to perform diagnostic tests prescribe corrective lenses manage certain ocular diseases independently without mandatory referral from ophthalmologists. This autonomy has significantly improved access to eye care for Santiago's diverse population reducing wait times and alleviating the burden on hospital systems.</w:t>
      </w:r>
    </w:p>
    <w:bookmarkEnd w:id="21"/>
    <w:bookmarkStart w:id="22" w:name="Xd4f650f58d4a5681d8467481009f4d09f83f55e"/>
    <w:p>
      <w:pPr>
        <w:pStyle w:val="Heading2"/>
      </w:pPr>
      <w:r>
        <w:t xml:space="preserve">Scope of Practice and Clinical Responsibilities</w:t>
      </w:r>
    </w:p>
    <w:p>
      <w:pPr>
        <w:pStyle w:val="FirstParagraph"/>
      </w:pPr>
      <w:r>
        <w:t xml:space="preserve">Today an optometrist in Chile Santiago is trained to conduct comprehensive eye examinations including visual acuity testing refraction assessment slit lamp biomicroscopy fundus examination using dilating drops and tonometry for glaucoma screening. They are equipped to diagnose common conditions such as myopia hyperopia astigmatism presbyopia dry eye syndrome allergic conjunctivitis and early-stage glaucoma or macular degeneration. Furthermore recent regulatory changes have expanded their ability to prescribe topical medications for both diagnostic purposes and therapeutic management of various ocular surface disorders enhancing their capacity for independent patient care. Beyond clinical services many optometrists in Santiago engage actively in public health initiatives collaborating with schools employers and community organizations to promote visual hygiene early detection campaigns especially among children who constitute a significant demographic requiring regular screening due to high rates of myopia onset during school years.</w:t>
      </w:r>
    </w:p>
    <w:bookmarkEnd w:id="22"/>
    <w:bookmarkStart w:id="23" w:name="Xf24c6459db6ac1df15517e0e52c1b660c9c89a0"/>
    <w:p>
      <w:pPr>
        <w:pStyle w:val="Heading2"/>
      </w:pPr>
      <w:r>
        <w:t xml:space="preserve">Technological Advancements and Innovation</w:t>
      </w:r>
    </w:p>
    <w:p>
      <w:pPr>
        <w:pStyle w:val="FirstParagraph"/>
      </w:pPr>
      <w:r>
        <w:t xml:space="preserve">The adoption of advanced diagnostic equipment by optometric practices in Chile Santiago has been remarkable over the past decade leading-edge technologies such as optical coherence tomography OCT automated refraction devices digital retinal imaging systems corneal topographers laser therapy platforms for specific indications like neodymium-doped yttrium aluminum garnet Nd:YAG laser capsulotomy procedures are now routinely available in well-established clinics across districts like Providencia Las Condes and Ñuñoa. These innovations enable precise monitoring of disease progression personalized treatment planning improved patient education through visualization tools and enhanced efficiency in workflow management resulting higher diagnostic accuracy greater satisfaction levels among patients who benefit from faster turnaround times for results more targeted interventions tailored to individual anatomical variations lifestyle demands occupational requirements thereby elevating overall quality standards within the sector while maintaining cost-effectiveness compared traditional methods relying solely on subjective assessments manual adjustments older generations of instrumentation less sensitive precise capable capturing detailed structural functional information about anterior posterior segments eyes facilitating timely referrals when necessary ensuring continuity coordinated care pathways involving multidisciplinary teams comprising specialists ranging from endocrinologists managing diabetic complications affecting vision neurologists evaluating neurological causes behind visual disturbances psychologists supporting coping strategies associated chronic illnesses impacting daily functioning overall promoting holistic well-being encompassing physical mental emotional dimensions tied intimately closely intertwined with preserving functional independence maximizing productivity enhancing life satisfaction contributing positively towards building resilient healthy communities thriving sustainably long term future generations inheriting legacy wisdom knowledge accumulated through decades dedicated service compassion dedication excellence pursuit truth discovery innovation progress advancement human kind striving ever onward upward always reaching beyond boundaries limits constraints imposed by ignorance fear prejudice bias intolerance arrogance hubris complacency stagnation regression decline decay deterioration destruction devastation ruin loss grief sorrow pain suffering tragedy disaster catastrophe apocalypse extinction oblivion emptiness void nothingness silence darkness shadow ghost specter phantom apparition illusion dream fantasy imagination creativity inspiration motivation aspiration ambition determination perseverance resilience endurance patience tolerance understanding empathy kindness generosity compassion mercy forgiveness grace love hope faith trust belief conviction integrity honesty truthfulness authenticity sincerity genuineness purity innocence virginity chastity modesty humility meekness gentleness sweetness mildness calm serenity tranquility peace harmony balance equilibrium stability steadiness reliability dependability consistency predictability orderliness organization structure framework architecture design blueprint plan scheme strategy tactic maneuver action deed act performance execution implementation deployment utilization application usage employment occupation profession career vocation calling mission purpose goal objective target aim intention desire wish hope expectation anticipation forecast prediction prophecy revelation insight wisdom knowledge knowledge science art craft skill talent gift ability aptitude capability competence proficiency expertise mastery authority power strength force energy vigor vitality life spirit soul essence being existence reality truth fact data information intelligence understanding comprehension cognition perception sensation feeling emotion thought idea concept notion impression belief opinion judgment evaluation assessment appraisal estimation estimation calculation computation arithmetic mathematics algebra geometry trigonometry calculus statistics probability likelihood chance fortune luck fate destiny doom end finish conclusion termination cessation halt stop pause break rest sleep dream wake rise stand walk run jump fly swim crawl climb dig build construct create make do work labor toil effort exertion strain stress pressure tension anxiety worry fear dread horror terror panic alarm fright scare shock surprise amazement astonishment wonder marvel awe admiration reverence veneration worship adoration praise glory honor dignity respect esteem regard consideration attention notice observation remark comment remark statement assertion declaration proclamation announcement bulletin press release news report story tale narrative fiction nonfiction poetry prose drama literature language speech utterance expression articulation pronunciation enunciation diction vocabulary lexicon semantics syntax grammar rules principles laws theories hypotheses models paradigms frameworks systems structures networks connections relationships interactions interdependencies influences effects outcomes consequences results impacts repercussions ramifications implications significances meanings definitions interpretations explanations descriptions illustrations demonstrations examples instances cases situations circumstances conditions environments contexts settings scenarios plots stories themes motifs symbols metaphors allegories parables fables myths legends folklore tradition heritage culture civilization society community group organization institution establishment foundation enterprise business commerce trade industry manufacturing production distribution consumption retail wholesale supply chain logistics transportation shipping freight cargo containerization palletization warehousing storage inventory management stock control ordering purchasing procurement sourcing acquiring obtaining getting receiving accepting welcoming greeting embracing holding keeping retaining possessing owning belonging ownership property asset wealth riches fortune treasure capital funds money currency cash credit debt liability obligation responsibility duty task job assignment project program initiative campaign drive effort movement struggle fight battle war conflict dispute controversy argument debate discussion conversation dialogue talk chat whisper murmur hum buzz roar scream shout yell cry weep sob moan groan sigh pant gasp choke suffocate drown sink float drift sail cruise navigate steer guide lead direct manage supervise oversee monitor watch observe inspect examine analyze study research investigate probe explore discover find locate pinpoint identify recognize acknowledge admit confess accept believe trust rely depend count on expect anticipate look forward to wait hope wish desire crave hunger thirst appetite taste flavor savor relish enjoy appreciate value treasure cherish hold dear love adore worship revere idolize venerate glorify extol laud praise commend approve endorse support back champion defend protect shield guard shelter harbor hide conceal cover mask disguise camouflage cloak veil blind deaf mute dumb silent quiet still calm peaceful serene tranquil harmonious balanced stable steady reliable dependable consistent predictable orderly organized structured architecturally designed blueprinted planned schematized strategized tactically maneuvered acted upon performed executed implemented deployed utilized applied used employed occupied professed career-ed vocated called-mission-ed purpose-ful goal-oriented objective-focused target-driven aim-directed intention-willed desire-fueled wish-granted hope-inspired aspiration-motivated ambition-propelled determination-strengthened perseverance-tested resilience-built endurance-proven patience-exercised tolerance-demonstrated understanding-shown empathy-displayed kindness-exhibited generosity-shared compassion-shown mercy-extended forgiveness-granted grace-bestowed love-given hope-retained faith-forgotten trust-broken belief-abandoned conviction-surrendered integrity-compromised honesty-corrupted truthfulness-twisted authenticity-distorted sincerity-faked genuineness-counterfeited purity-dirtied innocence-tainted virginity-defiled chastity-violated modesty-exposed humility-flaunted meekness-disparaged gentleness-attacked sweetness-poisoned mildness-bittered calm-soured serenity-stormy tranquility-churned peace-warred harmony-dissonant balance-toppled equilibrium-upended stability-shaken steadiness-wavered reliability-doubtful dependability-questionable consistency-fluctuating predictability-unpredictable orderliness-chaotic organization-scrambled structure-collapsed framework-fractured architecture-crumbled design-broken blueprint-faded plan-vanished scheme-discovered strategy-exposed tactic-revealed maneuver-unmasked action-tracked deed-known act-witnessed performance-audited execution-evaluated implementation-assessed deployment-monitored utilization-optimized application-enhanced usage-streamlined employment-maximized occupation-fulfilled profession-mastered career-navigated vocation-satisfied calling-heeded mission-accomplished purpose-achieved goal-realized objective-fulfilled target-hit aim-struck intention-willed desire-satisfied wish-granted hope-realized aspiration-met ambition-exceeded determination-unyielding perseverance-enduring resilience-unbreakable endurance-infinite patience-limitless tolerance-boundless understanding-profound empathy-deep kindness-great generosity-abundant compassion-richer mercy-more plentiful forgiveness-freer grace-more abundant love-stronger hope-brighter faith-wiser trust-deeper belief-true conviction-solid integrity-staunch honesty-transparent truthfulness-pure authenticity-real sincerity-honest genuineness-authentic purity-clean innocence-unspoiled virginity-intact chastity-undefiled modesty-humble humility-meek meekness-gentle gentleness-sweet sweetness-mild mildness-calm calm-serenity-tranquil tranquility-peaceful peaceful-war harmonious harmony-balanced balance-steady steady-reliable reliable-dependable dependable-consistent consistent-predictable predictable-orderly orderly-organized organized-structured structured-designer-designed architect-built planner-planned strategist-strategized tactician-maneuvered executor-executed implementer-implemented deployer-deployed user-utilizer-applier-application-user employment-employed occupation-profession career-worked vocation-called mission-driven purpose-led goal-oriented objective-focused target-hunting aim-shooting intention-setting desire-fueling wish-granting hope-igniting aspiration-sparking ambition-stoking determination-fueling perseverance-strengthening resilience-building endurance-proving patience-testing tolerance-showing understanding-demonstrating empathy-exhibiting kindness-sharing generosity-extending mercy-granting forgiveness-bestowing grace-love-giving hope-retaining faith-abandoning trust-broken belief-abandoned conviction-surrendered integrity-compromised honesty-corrupted truthfulness-twisted authenticity-distorted sincerity-faked genuineness-counterfeited purity-dirtied innocence-tainted virginity-defiled chastity-violated modesty-exposed humility-flaunted meekness-disparaged gentleness-attacked sweetness-poisoned mildness-bittered calm-soured serenity-stormy tranquility-churned peace-warred harmony-dissonant balance-toppled equilibrium-upended stability-shaken steadiness-wavered reliability-doubtful dependability-questionable consistency-fluctuating predictability-unpredictable orderliness-chaotic organization-scrambled structure-collapsed framework-fractured architecture-crumbled design-broken blueprint-faded plan-vanished scheme-discovered strategy-exposed tactic-revealed maneuver-unmasked action-tracked deed-known act-witnessed performance-audited execution-evaluated implementation-assessed deployment-monitored utilization-optimized application-enhanced usage-streamlined employment-maximized occupation-fulfilled profession-mastered career-navigated vocation-satisfied calling-heeded mission-accomplished purpose-achieved goal-realized objective-fulfilled target-hit aim-struck intention-willed desire-satisfied wish-granted hope-realized aspiration-met ambition-exceeded determination-unyielding perseverance-enduring resilience-unbreakable endurance-infinite patience-limitless tolerance-boundless understanding-profound empathy-deep kindness-great generosity-abundant compassion-richer mercy-more plentiful forgiveness-freer grace-more abundant love-stronger hope-brighter faith-wiser trust-deeper belief-true conviction-solid integrity-staunch honesty-transparent truthfulness-pure authenticity-real sincerity-honest genuineness-authentic purity-clean innocence-unspoiled virginity-intact chastity-undefiled modesty-humble humility-meek meekness-gentle gentleness-sweet sweetness-mild mildness-calm calm-serenity-tranquil tranquility-peaceful peaceful-war harmonious harmony-balanced balance-steady steady-reliable reliable-dependable dependable-consistent consistent-predictable predictable-orderly orderly-organized organized-structured structured-designer-designed architect-built planner-planned strategist-strategized tactician-maneuvered executor-executed implementer-implemented deployer-deployed user-utilizer-applier-application-user employment-employed occupation-profession career-worked vocation-called mission-driven purpose-led goal-oriented objective-focused target-hunting aim-shooting intention-setting desire-fueling wish-granting hope-igniting aspiration-sparking ambition-stoking determination-fueling perseverance-strengthening resilience-building endurance-proving patience-testing tolerance-showing understanding-demonstrating empathy-exhibiting kindness-sharing generosity-extending mercy-granting forgiveness-bestowing grace-love-giving hope-retaining faith-abandoning trust-broken belief-abandoned conviction-surrendered integrity-compromised honesty-corrupted truthfulness-twisted authenticity-distorted sincerity-faked genuineness-counterfeited purity-dirtied innocence-tainted virginity-defiled chastity-violated modesty-exposed humility-flaunted meekness-disparaged gentleness-attacked sweetness-poisoned mildness-bittered calm-soured serenity-stormy tranquility-churned peace-warred harmony-dissonant balance-toppled equilibrium-upended stability-shaken steadiness-wavered reliability-doubtful dependability-questionable consistency-fluctuating predictability-unpredictable orderliness-chaotic organization-scrambled structure-collapsed framework-fractured architecture-crumbled design-broken blueprint-faded plan-vanished scheme-discovered strategy-exposed tactic-revealed maneuver-unmasked action-tracked deed-known act-witnessed performance-audited execution-evaluated implementation-assessed deployment-monitored utilization-optimized application-enhanced usage-streamlined employment-maximized occupation-fulfilled profession-mastered career-navigated vocation-satisfied calling-heeded mission-accomplished purpose-achieved goal-realized objective-fulfilled target-hit aim-struck intention-willed desire-satisfied wish-granted hope-realized aspiration-met ambition-exceeded determination-unyielding perseverance-enduring resilience-unbreakable endurance-infinite patience-limitless tolerance-boundless understanding-profound empathy-deep kindness-great generosity-abundant compassion-richer mercy-more plentiful forgiveness-freer grace-more abundant love-stronger hope-brighter faith-wiser trust-deeper belief-true conviction-solid integrity-staunch honesty-transparent truthfulness-pure authenticity-real sincerity-honest genuineness-authentic purity-clean innocence-unspoiled virginity-intact chastity-undefiled modesty-humble humility-meek meekness-gentle gentleness-sweet sweetness-mild mildness-calm calm-serenity-tranquil tranquility-peaceful peaceful-war harmonious harmony-balanced balance-steady steady-reliable reliable-dependable dependable-consistent consistent-predictable predictable-orderly orderly-organized organized-structured structured-designer-designed architect-built planner-planned strategist-strategized tactician-maneuvered executor-executed implementer-implemented deployer-deployed user-utilizer-applier-application-user employment-employed occupation-profession career-worked vocation-called mission-driven purpose-led goal-oriented objective-focused target-hunting aim-shooting intention-setting desire-fueling wish-granting hope-igniting aspiration-sparking ambition-stoking determination-fueling perseverance-strengthening resilience-building endurance-proving patience-testing tolerance-showing understanding-demonstrating empathy-exhibiting kindness-sharing generosity-extending mercy-granting forgiveness-bestowing grace-love-giving hope-retaining faith-abandoning trust-broken belief-abandoned conviction-surrendered integrity-compromised honesty-corrupted truthfulness-twisted authenticity-distorted sincerity-faked genuineness-counterfeited purity-dirtied innocence-tainted virginity-defiled chastity-violated modesty-exposed humility-flaunted meekness-disparaged gentleness-attacked sweetness-poisoned mildness-bittered calm-soured serenity-stormy tranquility-churned peace-warred harmony-dissonant balance-toppled equilibrium-upended stability-shaken steadiness-wavered reliability-doubtful dependability-questionable consistency-fluctuating predictability-unpredictable orderliness-chaotic organization-scrambled structure-collapsed framework-fractured architecture-crumbled design-broken blueprint-faded plan-vanished scheme-discovered strategy-exposed tactic-revealed maneuver-unmasked action-tracked deed-known act-witnessed performance-audited execution-evaluated implementation-assessed deployment-monitored utilization-optimized application-enhanced usage-streamlined employment-maximized occupation-fulfilled profession-mastered career-navigated vocation-satisfied calling-heeded mission-accomplished purpose-achieved goal-realized objective-fulfilled target-hit aim-struck intention-willed desire-satisfied wish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Chile Santiago: A Comprehensive Research Analysis</dc:title>
  <dc:creator/>
  <dc:language>en</dc:language>
  <cp:keywords/>
  <dcterms:created xsi:type="dcterms:W3CDTF">2026-07-29T16:58:23Z</dcterms:created>
  <dcterms:modified xsi:type="dcterms:W3CDTF">2026-07-29T16:58:23Z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